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043"/>
        <w:gridCol w:w="2400"/>
        <w:gridCol w:w="2871"/>
      </w:tblGrid>
      <w:tr w:rsidR="00236BD5" w:rsidTr="009A1F34">
        <w:trPr>
          <w:trHeight w:val="4133"/>
        </w:trPr>
        <w:tc>
          <w:tcPr>
            <w:tcW w:w="10314" w:type="dxa"/>
            <w:gridSpan w:val="3"/>
          </w:tcPr>
          <w:p w:rsidR="00236BD5" w:rsidRDefault="00236BD5" w:rsidP="009A1F34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bookmarkStart w:id="0" w:name="OLE_LINK1"/>
            <w:bookmarkStart w:id="1" w:name="OLE_LINK13"/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358C191" wp14:editId="0F06B437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BD5" w:rsidRPr="00191376" w:rsidRDefault="00236BD5" w:rsidP="009A1F34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36BD5" w:rsidRPr="00191376" w:rsidRDefault="00236BD5" w:rsidP="009A1F34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36BD5" w:rsidRDefault="00236BD5" w:rsidP="009A1F34">
            <w:pPr>
              <w:pStyle w:val="1"/>
              <w:rPr>
                <w:spacing w:val="200"/>
              </w:rPr>
            </w:pPr>
          </w:p>
          <w:p w:rsidR="00236BD5" w:rsidRDefault="00236BD5" w:rsidP="009A1F34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236BD5" w:rsidRPr="00D766A5" w:rsidTr="009A1F34">
        <w:trPr>
          <w:trHeight w:val="275"/>
        </w:trPr>
        <w:tc>
          <w:tcPr>
            <w:tcW w:w="7443" w:type="dxa"/>
            <w:gridSpan w:val="2"/>
            <w:shd w:val="clear" w:color="auto" w:fill="auto"/>
          </w:tcPr>
          <w:p w:rsidR="00236BD5" w:rsidRPr="008A0620" w:rsidRDefault="00DD5C8D" w:rsidP="009A1F34">
            <w:pPr>
              <w:tabs>
                <w:tab w:val="center" w:pos="3879"/>
              </w:tabs>
              <w:snapToGrid w:val="0"/>
              <w:spacing w:after="840"/>
              <w:ind w:left="5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36BD5">
              <w:rPr>
                <w:rFonts w:ascii="Times New Roman" w:hAnsi="Times New Roman" w:cs="Times New Roman"/>
                <w:sz w:val="26"/>
                <w:szCs w:val="26"/>
              </w:rPr>
              <w:t>.04.2022</w:t>
            </w:r>
          </w:p>
        </w:tc>
        <w:tc>
          <w:tcPr>
            <w:tcW w:w="2871" w:type="dxa"/>
            <w:shd w:val="clear" w:color="auto" w:fill="auto"/>
          </w:tcPr>
          <w:p w:rsidR="00236BD5" w:rsidRPr="00373404" w:rsidRDefault="00236BD5" w:rsidP="009A1F34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D5C8D">
              <w:rPr>
                <w:rFonts w:ascii="Times New Roman" w:hAnsi="Times New Roman" w:cs="Times New Roman"/>
                <w:sz w:val="26"/>
                <w:szCs w:val="26"/>
              </w:rPr>
              <w:t>01-05/374</w:t>
            </w:r>
          </w:p>
        </w:tc>
      </w:tr>
      <w:tr w:rsidR="00236BD5" w:rsidRPr="00701A89" w:rsidTr="009A1F34">
        <w:tc>
          <w:tcPr>
            <w:tcW w:w="5043" w:type="dxa"/>
            <w:shd w:val="clear" w:color="auto" w:fill="auto"/>
          </w:tcPr>
          <w:p w:rsidR="00236BD5" w:rsidRPr="00701A89" w:rsidRDefault="00236BD5" w:rsidP="009A1F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О проведении открытого дистанционного городского  фестиваля-конкурса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по каллиграфии «Гусиное перо»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236BD5" w:rsidRPr="00701A89" w:rsidRDefault="00236BD5" w:rsidP="009A1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6BD5" w:rsidRPr="00701A89" w:rsidRDefault="00236BD5" w:rsidP="00236BD5">
      <w:pPr>
        <w:tabs>
          <w:tab w:val="left" w:pos="1134"/>
        </w:tabs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 xml:space="preserve">популяризации письменности и искусства каллиграфии как важного средства художественной формы чистописания и в соответствии с муниципальной программой </w:t>
      </w:r>
      <w:bookmarkStart w:id="2" w:name="OLE_LINK2"/>
      <w:r w:rsidRPr="00701A89">
        <w:rPr>
          <w:rFonts w:ascii="Times New Roman" w:hAnsi="Times New Roman" w:cs="Times New Roman"/>
          <w:sz w:val="26"/>
          <w:szCs w:val="26"/>
        </w:rPr>
        <w:t>«Развитие образования в городе Ярославле» на 2021–2023 годы</w:t>
      </w:r>
    </w:p>
    <w:bookmarkEnd w:id="2"/>
    <w:p w:rsidR="00236BD5" w:rsidRPr="00701A89" w:rsidRDefault="00236BD5" w:rsidP="00236BD5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ПРИКАЗЫВАЮ:</w:t>
      </w:r>
    </w:p>
    <w:p w:rsidR="00236BD5" w:rsidRPr="00701A89" w:rsidRDefault="00236BD5" w:rsidP="00236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1. Провести с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Pr="00701A89">
        <w:rPr>
          <w:rFonts w:ascii="Times New Roman" w:hAnsi="Times New Roman" w:cs="Times New Roman"/>
          <w:sz w:val="26"/>
          <w:szCs w:val="26"/>
        </w:rPr>
        <w:t>.05</w:t>
      </w:r>
      <w:r>
        <w:rPr>
          <w:rFonts w:ascii="Times New Roman" w:hAnsi="Times New Roman" w:cs="Times New Roman"/>
          <w:sz w:val="26"/>
          <w:szCs w:val="26"/>
        </w:rPr>
        <w:t>.2022</w:t>
      </w:r>
      <w:r w:rsidRPr="00701A89">
        <w:rPr>
          <w:rFonts w:ascii="Times New Roman" w:hAnsi="Times New Roman" w:cs="Times New Roman"/>
          <w:sz w:val="26"/>
          <w:szCs w:val="26"/>
        </w:rPr>
        <w:t xml:space="preserve"> по 25.05</w:t>
      </w:r>
      <w:r>
        <w:rPr>
          <w:rFonts w:ascii="Times New Roman" w:hAnsi="Times New Roman" w:cs="Times New Roman"/>
          <w:sz w:val="26"/>
          <w:szCs w:val="26"/>
        </w:rPr>
        <w:t>.2022 года</w:t>
      </w:r>
      <w:r w:rsidRPr="00701A89">
        <w:rPr>
          <w:rFonts w:ascii="Times New Roman" w:hAnsi="Times New Roman" w:cs="Times New Roman"/>
          <w:sz w:val="26"/>
          <w:szCs w:val="26"/>
        </w:rPr>
        <w:t xml:space="preserve"> открытый</w:t>
      </w:r>
      <w:r>
        <w:rPr>
          <w:rFonts w:ascii="Times New Roman" w:hAnsi="Times New Roman" w:cs="Times New Roman"/>
          <w:sz w:val="26"/>
          <w:szCs w:val="26"/>
        </w:rPr>
        <w:t xml:space="preserve"> дис</w:t>
      </w:r>
      <w:r w:rsidRPr="00701A89">
        <w:rPr>
          <w:rFonts w:ascii="Times New Roman" w:hAnsi="Times New Roman" w:cs="Times New Roman"/>
          <w:sz w:val="26"/>
          <w:szCs w:val="26"/>
        </w:rPr>
        <w:t>танционный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городской фестиваль–конкурс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по каллиграфии «Гусиное перо».</w:t>
      </w:r>
    </w:p>
    <w:p w:rsidR="00236BD5" w:rsidRPr="00701A89" w:rsidRDefault="00236BD5" w:rsidP="00236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2. Поручить организацию и проведение открытого дистанционного городского фестиваля-конкурса по каллиграфии «Гусиное перо»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муниципальному образовательному учреждению дополнительного образования Центру детского творчества «Витязь».</w:t>
      </w:r>
    </w:p>
    <w:p w:rsidR="00236BD5" w:rsidRPr="00701A89" w:rsidRDefault="00236BD5" w:rsidP="00236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Утвердить п</w:t>
      </w:r>
      <w:r w:rsidRPr="00701A89">
        <w:rPr>
          <w:rFonts w:ascii="Times New Roman" w:hAnsi="Times New Roman" w:cs="Times New Roman"/>
          <w:sz w:val="26"/>
          <w:szCs w:val="26"/>
        </w:rPr>
        <w:t>оложение о проведении открытого дистанционного городского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по каллиграфии «Гусиное перо» (приложение).</w:t>
      </w:r>
    </w:p>
    <w:p w:rsidR="00605EB4" w:rsidRPr="00605EB4" w:rsidRDefault="00605EB4" w:rsidP="00605EB4">
      <w:pPr>
        <w:pStyle w:val="ac"/>
        <w:numPr>
          <w:ilvl w:val="0"/>
          <w:numId w:val="39"/>
        </w:numPr>
        <w:tabs>
          <w:tab w:val="left" w:pos="-142"/>
          <w:tab w:val="left" w:pos="0"/>
          <w:tab w:val="left" w:pos="284"/>
          <w:tab w:val="left" w:pos="1134"/>
          <w:tab w:val="left" w:pos="1418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4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Центра детского творчества «Витязь</w:t>
      </w:r>
      <w:r w:rsidR="00691FE5" w:rsidRPr="00605EB4">
        <w:rPr>
          <w:rFonts w:ascii="Times New Roman" w:hAnsi="Times New Roman" w:cs="Times New Roman"/>
          <w:sz w:val="26"/>
          <w:szCs w:val="26"/>
        </w:rPr>
        <w:t>»</w:t>
      </w:r>
      <w:r w:rsidRPr="00605EB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5EB4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 w:rsidRPr="00605EB4">
        <w:rPr>
          <w:rFonts w:ascii="Times New Roman" w:hAnsi="Times New Roman" w:cs="Times New Roman"/>
          <w:sz w:val="26"/>
          <w:szCs w:val="26"/>
        </w:rPr>
        <w:t xml:space="preserve"> М.В.):</w:t>
      </w:r>
    </w:p>
    <w:p w:rsidR="00605EB4" w:rsidRPr="00605EB4" w:rsidRDefault="00605EB4" w:rsidP="00605EB4">
      <w:pPr>
        <w:pStyle w:val="ac"/>
        <w:numPr>
          <w:ilvl w:val="1"/>
          <w:numId w:val="39"/>
        </w:numPr>
        <w:tabs>
          <w:tab w:val="left" w:pos="0"/>
          <w:tab w:val="left" w:pos="993"/>
          <w:tab w:val="left" w:pos="1134"/>
          <w:tab w:val="left" w:pos="1211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4">
        <w:rPr>
          <w:rFonts w:ascii="Times New Roman" w:hAnsi="Times New Roman" w:cs="Times New Roman"/>
          <w:sz w:val="26"/>
          <w:szCs w:val="26"/>
        </w:rPr>
        <w:t>Представить в департамент на согласование заместителю</w:t>
      </w:r>
      <w:r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605EB4">
        <w:rPr>
          <w:rFonts w:ascii="Times New Roman" w:hAnsi="Times New Roman" w:cs="Times New Roman"/>
          <w:sz w:val="26"/>
          <w:szCs w:val="26"/>
        </w:rPr>
        <w:t xml:space="preserve">департамента (Ильина Е.А.) смету расходов на проведение </w:t>
      </w:r>
      <w:r>
        <w:rPr>
          <w:rFonts w:ascii="Times New Roman" w:hAnsi="Times New Roman" w:cs="Times New Roman"/>
          <w:sz w:val="26"/>
          <w:szCs w:val="26"/>
        </w:rPr>
        <w:t>открытого дистанционного городского фестиваля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конкурса по каллиграфии  «Гусиное перо</w:t>
      </w:r>
      <w:r w:rsidRPr="00605EB4">
        <w:rPr>
          <w:rFonts w:ascii="Times New Roman" w:hAnsi="Times New Roman" w:cs="Times New Roman"/>
          <w:sz w:val="26"/>
          <w:szCs w:val="26"/>
        </w:rPr>
        <w:t>».</w:t>
      </w:r>
    </w:p>
    <w:p w:rsidR="00605EB4" w:rsidRPr="00E30324" w:rsidRDefault="00605EB4" w:rsidP="00605EB4">
      <w:pPr>
        <w:pStyle w:val="ac"/>
        <w:tabs>
          <w:tab w:val="left" w:pos="0"/>
          <w:tab w:val="left" w:pos="993"/>
          <w:tab w:val="left" w:pos="1134"/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E30324">
        <w:rPr>
          <w:rFonts w:ascii="Times New Roman" w:hAnsi="Times New Roman" w:cs="Times New Roman"/>
          <w:sz w:val="26"/>
          <w:szCs w:val="26"/>
        </w:rPr>
        <w:t xml:space="preserve"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</w:t>
      </w:r>
      <w:r w:rsidRPr="00B702F1">
        <w:rPr>
          <w:rFonts w:ascii="Times New Roman" w:hAnsi="Times New Roman" w:cs="Times New Roman"/>
          <w:sz w:val="26"/>
          <w:szCs w:val="26"/>
        </w:rPr>
        <w:t>2021- 2023</w:t>
      </w:r>
      <w:r w:rsidRPr="00E3032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605EB4" w:rsidRPr="00E30324" w:rsidRDefault="00605EB4" w:rsidP="00605EB4">
      <w:pPr>
        <w:pStyle w:val="ac"/>
        <w:tabs>
          <w:tab w:val="left" w:pos="0"/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30324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324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30324">
        <w:rPr>
          <w:rFonts w:ascii="Times New Roman" w:hAnsi="Times New Roman" w:cs="Times New Roman"/>
          <w:sz w:val="26"/>
          <w:szCs w:val="26"/>
        </w:rPr>
        <w:t xml:space="preserve"> приказа возложить на начальника отдела дополнительного образования и воспитательной работы Абрамову Е.Г. </w:t>
      </w:r>
    </w:p>
    <w:p w:rsidR="00236BD5" w:rsidRPr="00701A89" w:rsidRDefault="00236BD5" w:rsidP="00236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36BD5" w:rsidRPr="00701A89" w:rsidRDefault="00236BD5" w:rsidP="00236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36BD5" w:rsidRPr="00701A89" w:rsidRDefault="00236BD5" w:rsidP="00236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36BD5" w:rsidRPr="00701A89" w:rsidRDefault="00691FE5" w:rsidP="00236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</w:t>
      </w:r>
      <w:r w:rsidR="00236BD5" w:rsidRPr="00701A8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D5C8D">
        <w:rPr>
          <w:rFonts w:ascii="Times New Roman" w:hAnsi="Times New Roman" w:cs="Times New Roman"/>
          <w:sz w:val="26"/>
          <w:szCs w:val="26"/>
        </w:rPr>
        <w:t xml:space="preserve"> департамента                                                                        </w:t>
      </w:r>
      <w:proofErr w:type="spellStart"/>
      <w:r w:rsidR="00DD5C8D">
        <w:rPr>
          <w:rFonts w:ascii="Times New Roman" w:hAnsi="Times New Roman" w:cs="Times New Roman"/>
          <w:sz w:val="26"/>
          <w:szCs w:val="26"/>
        </w:rPr>
        <w:t>Е.</w:t>
      </w:r>
      <w:r>
        <w:rPr>
          <w:rFonts w:ascii="Times New Roman" w:hAnsi="Times New Roman" w:cs="Times New Roman"/>
          <w:sz w:val="26"/>
          <w:szCs w:val="26"/>
        </w:rPr>
        <w:t>А.Ильина</w:t>
      </w:r>
      <w:proofErr w:type="spellEnd"/>
    </w:p>
    <w:p w:rsidR="00DD5C8D" w:rsidRDefault="00DD5C8D" w:rsidP="00A27E73">
      <w:pPr>
        <w:widowControl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  <w:sectPr w:rsidR="00DD5C8D" w:rsidSect="00DD5C8D">
          <w:headerReference w:type="default" r:id="rId10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60"/>
        </w:sectPr>
      </w:pPr>
    </w:p>
    <w:p w:rsidR="00A27E73" w:rsidRPr="00701A89" w:rsidRDefault="00A27E73" w:rsidP="00DD5C8D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</w:t>
      </w:r>
    </w:p>
    <w:p w:rsidR="00A27E73" w:rsidRPr="00701A89" w:rsidRDefault="00A27E73" w:rsidP="00DD5C8D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27E73" w:rsidRPr="00701A89" w:rsidRDefault="00A27E73" w:rsidP="00DD5C8D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A27E73" w:rsidRDefault="00A27E73" w:rsidP="00DD5C8D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="00236B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DD5C8D">
        <w:rPr>
          <w:rFonts w:ascii="Times New Roman" w:hAnsi="Times New Roman" w:cs="Times New Roman"/>
          <w:sz w:val="26"/>
          <w:szCs w:val="26"/>
        </w:rPr>
        <w:t xml:space="preserve"> 15.04.2022 № 01-05/374</w:t>
      </w:r>
    </w:p>
    <w:p w:rsidR="00A27E73" w:rsidRDefault="00A27E73" w:rsidP="00A27E7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7E73" w:rsidRPr="00701A89" w:rsidRDefault="009D019D" w:rsidP="00A27E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5A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D019D" w:rsidRPr="00701A89" w:rsidRDefault="009D019D" w:rsidP="009D01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9">
        <w:rPr>
          <w:rFonts w:ascii="Times New Roman" w:hAnsi="Times New Roman" w:cs="Times New Roman"/>
          <w:b/>
          <w:sz w:val="26"/>
          <w:szCs w:val="26"/>
        </w:rPr>
        <w:t>о проведении открытого дистанционного городского фестивал</w:t>
      </w:r>
      <w:proofErr w:type="gramStart"/>
      <w:r w:rsidRPr="00701A89">
        <w:rPr>
          <w:rFonts w:ascii="Times New Roman" w:hAnsi="Times New Roman" w:cs="Times New Roman"/>
          <w:b/>
          <w:sz w:val="26"/>
          <w:szCs w:val="26"/>
        </w:rPr>
        <w:t>я-</w:t>
      </w:r>
      <w:proofErr w:type="gramEnd"/>
      <w:r w:rsidRPr="00701A89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9D019D" w:rsidRDefault="009D019D" w:rsidP="009D01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9">
        <w:rPr>
          <w:rFonts w:ascii="Times New Roman" w:hAnsi="Times New Roman" w:cs="Times New Roman"/>
          <w:b/>
          <w:sz w:val="26"/>
          <w:szCs w:val="26"/>
        </w:rPr>
        <w:t>по каллиграфии «Гусиное перо»</w:t>
      </w:r>
    </w:p>
    <w:p w:rsidR="009D019D" w:rsidRPr="00701A89" w:rsidRDefault="009D019D" w:rsidP="009D0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01A89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D019D" w:rsidRPr="00701A89" w:rsidRDefault="009D019D" w:rsidP="009D01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Учредителем открытого дистанционного городского фестиваля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- конкурса</w:t>
      </w:r>
      <w:r w:rsidR="002D65AC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по каллиграфии «Гусиное перо» (далее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конкурс) является департамент образования мэрии города Ярославля.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Подготовку и проведение Фестиваля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- конкурса осуществляет организато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р–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(далее–МОУ ДО ЦДТ «Витязь»).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01A89">
        <w:rPr>
          <w:rFonts w:ascii="Times New Roman" w:hAnsi="Times New Roman" w:cs="Times New Roman"/>
          <w:sz w:val="26"/>
          <w:szCs w:val="26"/>
        </w:rPr>
        <w:t>. Цель и задачи Фестиваля- конкурса</w:t>
      </w:r>
    </w:p>
    <w:p w:rsidR="009D019D" w:rsidRPr="00701A89" w:rsidRDefault="009D019D" w:rsidP="009D019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Фестиваль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- конкурс проводится в цел</w:t>
      </w:r>
      <w:r w:rsidR="002D65AC">
        <w:rPr>
          <w:rFonts w:ascii="Times New Roman" w:hAnsi="Times New Roman" w:cs="Times New Roman"/>
          <w:sz w:val="26"/>
          <w:szCs w:val="26"/>
        </w:rPr>
        <w:t>ях популяризации письменности и</w:t>
      </w:r>
      <w:r w:rsidRPr="00701A89">
        <w:rPr>
          <w:rFonts w:ascii="Times New Roman" w:hAnsi="Times New Roman" w:cs="Times New Roman"/>
          <w:sz w:val="26"/>
          <w:szCs w:val="26"/>
        </w:rPr>
        <w:t>скусства каллиграфии как важного средства художественной формы чистописания.</w:t>
      </w:r>
    </w:p>
    <w:p w:rsidR="009D019D" w:rsidRPr="002D43D5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Задачи Фестиваля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- конкурса</w:t>
      </w:r>
      <w:r w:rsidR="002D43D5">
        <w:rPr>
          <w:rFonts w:ascii="Times New Roman" w:hAnsi="Times New Roman" w:cs="Times New Roman"/>
          <w:sz w:val="26"/>
          <w:szCs w:val="26"/>
        </w:rPr>
        <w:t>:</w:t>
      </w:r>
    </w:p>
    <w:p w:rsidR="009D019D" w:rsidRPr="00701A89" w:rsidRDefault="009D019D" w:rsidP="009D019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-привлечение внимания детей и молодёжи к русской письменности как неотъемлемой части русской культуры;</w:t>
      </w:r>
    </w:p>
    <w:p w:rsidR="009D019D" w:rsidRPr="00701A89" w:rsidRDefault="009D019D" w:rsidP="009D019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 создание условий для повышения мотивации к овладению красивым почерком с целью расширения лингвистического кругозора детей и подростков;</w:t>
      </w:r>
    </w:p>
    <w:p w:rsidR="009D019D" w:rsidRPr="00701A89" w:rsidRDefault="009D019D" w:rsidP="009D019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01A89">
        <w:rPr>
          <w:rFonts w:ascii="Times New Roman" w:hAnsi="Times New Roman" w:cs="Times New Roman"/>
          <w:sz w:val="26"/>
          <w:szCs w:val="26"/>
        </w:rPr>
        <w:t>выявление одаренных детей и создание условий для поддержки и развития детского творчества;</w:t>
      </w:r>
    </w:p>
    <w:p w:rsidR="009D019D" w:rsidRPr="00701A89" w:rsidRDefault="009D019D" w:rsidP="009D019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01A89">
        <w:rPr>
          <w:rFonts w:ascii="Times New Roman" w:hAnsi="Times New Roman" w:cs="Times New Roman"/>
          <w:sz w:val="26"/>
          <w:szCs w:val="26"/>
        </w:rPr>
        <w:t>создание условий для развития навыков каллиграфического письма, соблюдения норм единого орфографического режима;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-знакомство учащихся с историческим и культурным контекстом возникновения и развития русской каллиграфии;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- воспитание уважительного отношения к русскому языку и письму как средству коммуникации.</w:t>
      </w:r>
      <w:bookmarkStart w:id="3" w:name="page3"/>
      <w:bookmarkEnd w:id="3"/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01A89">
        <w:rPr>
          <w:rFonts w:ascii="Times New Roman" w:hAnsi="Times New Roman" w:cs="Times New Roman"/>
          <w:sz w:val="26"/>
          <w:szCs w:val="26"/>
        </w:rPr>
        <w:t>. Участники Фестиваля- конкурса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К участию в Фестивале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>- конкурсе приглашаются обучающиеся образовательных организаций в возрасте от 6 до 18 лет, а также педагогические работники и родители.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Возрастные категории: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6- 10 лет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11-14 лет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15-18 лет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01A89">
        <w:rPr>
          <w:rFonts w:ascii="Times New Roman" w:hAnsi="Times New Roman" w:cs="Times New Roman"/>
          <w:sz w:val="26"/>
          <w:szCs w:val="26"/>
        </w:rPr>
        <w:t>едагогические работники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01A89">
        <w:rPr>
          <w:rFonts w:ascii="Times New Roman" w:hAnsi="Times New Roman" w:cs="Times New Roman"/>
          <w:sz w:val="26"/>
          <w:szCs w:val="26"/>
        </w:rPr>
        <w:t>одители.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01A89">
        <w:rPr>
          <w:rFonts w:ascii="Times New Roman" w:hAnsi="Times New Roman" w:cs="Times New Roman"/>
          <w:sz w:val="26"/>
          <w:szCs w:val="26"/>
        </w:rPr>
        <w:t>. Условия и порядок проведения Фестиваля- конкурса</w:t>
      </w:r>
    </w:p>
    <w:p w:rsidR="009D019D" w:rsidRPr="00701A89" w:rsidRDefault="002D43D5" w:rsidP="009D019D">
      <w:pPr>
        <w:pStyle w:val="ac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дистанционный городской ф</w:t>
      </w:r>
      <w:r w:rsidR="009D019D" w:rsidRPr="00701A89">
        <w:rPr>
          <w:rFonts w:ascii="Times New Roman" w:hAnsi="Times New Roman" w:cs="Times New Roman"/>
          <w:sz w:val="26"/>
          <w:szCs w:val="26"/>
        </w:rPr>
        <w:t>естиваль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="009D019D" w:rsidRPr="00701A89">
        <w:rPr>
          <w:rFonts w:ascii="Times New Roman" w:hAnsi="Times New Roman" w:cs="Times New Roman"/>
          <w:sz w:val="26"/>
          <w:szCs w:val="26"/>
        </w:rPr>
        <w:t>- конкурс по каллиграфии «Гусиное перо» включа</w:t>
      </w:r>
      <w:r w:rsidR="00D5081E">
        <w:rPr>
          <w:rFonts w:ascii="Times New Roman" w:hAnsi="Times New Roman" w:cs="Times New Roman"/>
          <w:sz w:val="26"/>
          <w:szCs w:val="26"/>
        </w:rPr>
        <w:t>ет в себя следующие номинации</w:t>
      </w:r>
      <w:r w:rsidR="009D019D" w:rsidRPr="00701A89">
        <w:rPr>
          <w:rFonts w:ascii="Times New Roman" w:hAnsi="Times New Roman" w:cs="Times New Roman"/>
          <w:sz w:val="26"/>
          <w:szCs w:val="26"/>
        </w:rPr>
        <w:t>:</w:t>
      </w:r>
    </w:p>
    <w:p w:rsidR="009D019D" w:rsidRPr="00701A89" w:rsidRDefault="00BC58FF" w:rsidP="009D019D">
      <w:pPr>
        <w:pStyle w:val="ac"/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«Русская мудрость</w:t>
      </w:r>
      <w:r w:rsidR="002D43D5">
        <w:rPr>
          <w:rFonts w:ascii="Times New Roman" w:hAnsi="Times New Roman" w:cs="Times New Roman"/>
          <w:sz w:val="26"/>
          <w:szCs w:val="26"/>
        </w:rPr>
        <w:t xml:space="preserve">»: </w:t>
      </w:r>
      <w:r w:rsidR="009D019D" w:rsidRPr="00701A89">
        <w:rPr>
          <w:rFonts w:ascii="Times New Roman" w:hAnsi="Times New Roman" w:cs="Times New Roman"/>
          <w:sz w:val="26"/>
          <w:szCs w:val="26"/>
        </w:rPr>
        <w:t>участникам Фестиваля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="009D019D" w:rsidRPr="00701A89">
        <w:rPr>
          <w:rFonts w:ascii="Times New Roman" w:hAnsi="Times New Roman" w:cs="Times New Roman"/>
          <w:sz w:val="26"/>
          <w:szCs w:val="26"/>
        </w:rPr>
        <w:t>- конкурса</w:t>
      </w:r>
      <w:r w:rsidR="002B4286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9D019D" w:rsidRPr="00701A89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2B4286">
        <w:rPr>
          <w:rFonts w:ascii="Times New Roman" w:hAnsi="Times New Roman" w:cs="Times New Roman"/>
          <w:sz w:val="26"/>
          <w:szCs w:val="26"/>
        </w:rPr>
        <w:t xml:space="preserve">  списать </w:t>
      </w:r>
      <w:r w:rsidR="009D019D"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="002B4286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9D019D" w:rsidRPr="00701A89">
        <w:rPr>
          <w:rFonts w:ascii="Times New Roman" w:hAnsi="Times New Roman" w:cs="Times New Roman"/>
          <w:sz w:val="26"/>
          <w:szCs w:val="26"/>
        </w:rPr>
        <w:t>текст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19D" w:rsidRPr="00701A89">
        <w:rPr>
          <w:rFonts w:ascii="Times New Roman" w:hAnsi="Times New Roman" w:cs="Times New Roman"/>
          <w:sz w:val="26"/>
          <w:szCs w:val="26"/>
        </w:rPr>
        <w:t>определенного образца,</w:t>
      </w:r>
      <w:r>
        <w:rPr>
          <w:rFonts w:ascii="Times New Roman" w:hAnsi="Times New Roman" w:cs="Times New Roman"/>
          <w:sz w:val="26"/>
          <w:szCs w:val="26"/>
        </w:rPr>
        <w:t xml:space="preserve"> содержащий русские пословицы и поговорки,</w:t>
      </w:r>
      <w:r w:rsidR="009D019D" w:rsidRPr="00701A89">
        <w:rPr>
          <w:rFonts w:ascii="Times New Roman" w:hAnsi="Times New Roman" w:cs="Times New Roman"/>
          <w:sz w:val="26"/>
          <w:szCs w:val="26"/>
        </w:rPr>
        <w:t xml:space="preserve"> используя любые удобные инструменты (шариковые ручки, перо, тетради, альбомы и т. п.), и разместить фото</w:t>
      </w:r>
      <w:r w:rsidR="00691FE5">
        <w:rPr>
          <w:rFonts w:ascii="Times New Roman" w:hAnsi="Times New Roman" w:cs="Times New Roman"/>
          <w:sz w:val="26"/>
          <w:szCs w:val="26"/>
        </w:rPr>
        <w:t xml:space="preserve"> </w:t>
      </w:r>
      <w:r w:rsidR="009D019D" w:rsidRPr="00701A89">
        <w:rPr>
          <w:rFonts w:ascii="Times New Roman" w:hAnsi="Times New Roman" w:cs="Times New Roman"/>
          <w:sz w:val="26"/>
          <w:szCs w:val="26"/>
        </w:rPr>
        <w:t>(ска</w:t>
      </w:r>
      <w:proofErr w:type="gramStart"/>
      <w:r w:rsidR="009D019D" w:rsidRPr="00701A89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9D019D" w:rsidRPr="00701A89">
        <w:rPr>
          <w:rFonts w:ascii="Times New Roman" w:hAnsi="Times New Roman" w:cs="Times New Roman"/>
          <w:sz w:val="26"/>
          <w:szCs w:val="26"/>
        </w:rPr>
        <w:t xml:space="preserve"> копию)  своих работ  в официальном сообществе  МОУ ДО ЦДТ «Витязь» в социальной сети </w:t>
      </w:r>
      <w:proofErr w:type="spellStart"/>
      <w:r w:rsidR="009D019D"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D019D" w:rsidRPr="00701A89">
        <w:rPr>
          <w:rFonts w:ascii="Times New Roman" w:hAnsi="Times New Roman" w:cs="Times New Roman"/>
          <w:sz w:val="26"/>
          <w:szCs w:val="26"/>
        </w:rPr>
        <w:t xml:space="preserve">: </w:t>
      </w:r>
      <w:r w:rsidR="009D019D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фотоальбом </w:t>
      </w:r>
      <w:r w:rsidR="00C67F4F">
        <w:rPr>
          <w:rFonts w:ascii="Times New Roman" w:hAnsi="Times New Roman" w:cs="Times New Roman"/>
          <w:color w:val="000000"/>
          <w:sz w:val="26"/>
          <w:szCs w:val="26"/>
        </w:rPr>
        <w:t>«Русская мудрость» (</w:t>
      </w:r>
      <w:r w:rsidR="00C67F4F" w:rsidRPr="00701A89">
        <w:rPr>
          <w:rFonts w:ascii="Times New Roman" w:hAnsi="Times New Roman" w:cs="Times New Roman"/>
          <w:color w:val="000000"/>
          <w:sz w:val="26"/>
          <w:szCs w:val="26"/>
        </w:rPr>
        <w:t>«Гусиное перо</w:t>
      </w:r>
      <w:r w:rsidR="00C67F4F">
        <w:rPr>
          <w:rFonts w:ascii="Times New Roman" w:hAnsi="Times New Roman" w:cs="Times New Roman"/>
          <w:color w:val="000000"/>
          <w:sz w:val="26"/>
          <w:szCs w:val="26"/>
        </w:rPr>
        <w:t xml:space="preserve"> 2022»): </w:t>
      </w:r>
      <w:r w:rsidR="009D0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tgtFrame="_blank" w:history="1">
        <w:r w:rsidR="00C67F4F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https://vk.com/album-78939737_282577745</w:t>
        </w:r>
      </w:hyperlink>
      <w:r w:rsidR="002D43D5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r w:rsidR="009D019D"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019D" w:rsidRPr="00701A89">
        <w:rPr>
          <w:rFonts w:ascii="Times New Roman" w:hAnsi="Times New Roman" w:cs="Times New Roman"/>
          <w:sz w:val="26"/>
          <w:szCs w:val="26"/>
        </w:rPr>
        <w:t xml:space="preserve">Текст будет </w:t>
      </w:r>
      <w:proofErr w:type="gramStart"/>
      <w:r w:rsidR="009D019D" w:rsidRPr="00701A89">
        <w:rPr>
          <w:rFonts w:ascii="Times New Roman" w:hAnsi="Times New Roman" w:cs="Times New Roman"/>
          <w:sz w:val="26"/>
          <w:szCs w:val="26"/>
        </w:rPr>
        <w:t>размещён</w:t>
      </w:r>
      <w:proofErr w:type="gramEnd"/>
      <w:r w:rsidR="009D019D" w:rsidRPr="00701A89">
        <w:rPr>
          <w:rFonts w:ascii="Times New Roman" w:hAnsi="Times New Roman" w:cs="Times New Roman"/>
          <w:sz w:val="26"/>
          <w:szCs w:val="26"/>
        </w:rPr>
        <w:t xml:space="preserve"> в данном фотоальбоме</w:t>
      </w:r>
      <w:r w:rsidR="00C67F4F">
        <w:rPr>
          <w:rFonts w:ascii="Times New Roman" w:hAnsi="Times New Roman" w:cs="Times New Roman"/>
          <w:sz w:val="26"/>
          <w:szCs w:val="26"/>
        </w:rPr>
        <w:t xml:space="preserve"> 16.05.2022 года</w:t>
      </w:r>
      <w:r w:rsidR="009D019D" w:rsidRPr="00701A89">
        <w:rPr>
          <w:rFonts w:ascii="Times New Roman" w:hAnsi="Times New Roman" w:cs="Times New Roman"/>
          <w:sz w:val="26"/>
          <w:szCs w:val="26"/>
        </w:rPr>
        <w:t>.</w:t>
      </w:r>
    </w:p>
    <w:p w:rsidR="009D019D" w:rsidRPr="002C5554" w:rsidRDefault="000931AF" w:rsidP="009D019D">
      <w:pPr>
        <w:pStyle w:val="ac"/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«Монограмма»: индивидуальная работа участника, представляющая собой 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0931AF">
        <w:rPr>
          <w:rFonts w:ascii="Times New Roman" w:hAnsi="Times New Roman" w:cs="Times New Roman"/>
          <w:sz w:val="26"/>
          <w:szCs w:val="26"/>
        </w:rPr>
        <w:t>знак, составленный из соединённых между собой, поставленных рядом или переплетённых одна с другой начальных букв имени и фамилии или же из сокращения целого имен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D019D" w:rsidRPr="00701A89">
        <w:rPr>
          <w:rFonts w:ascii="Times New Roman" w:hAnsi="Times New Roman" w:cs="Times New Roman"/>
          <w:sz w:val="26"/>
          <w:szCs w:val="26"/>
        </w:rPr>
        <w:t>Фото (ска</w:t>
      </w:r>
      <w:proofErr w:type="gramStart"/>
      <w:r w:rsidR="009D019D" w:rsidRPr="00701A89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9D019D" w:rsidRPr="00701A89">
        <w:rPr>
          <w:rFonts w:ascii="Times New Roman" w:hAnsi="Times New Roman" w:cs="Times New Roman"/>
          <w:sz w:val="26"/>
          <w:szCs w:val="26"/>
        </w:rPr>
        <w:t xml:space="preserve"> копия) работы размеща</w:t>
      </w:r>
      <w:r w:rsidR="009D019D">
        <w:rPr>
          <w:rFonts w:ascii="Times New Roman" w:hAnsi="Times New Roman" w:cs="Times New Roman"/>
          <w:sz w:val="26"/>
          <w:szCs w:val="26"/>
        </w:rPr>
        <w:t>ются в фотоальбом  «Монограмма</w:t>
      </w:r>
      <w:r w:rsidR="009D019D" w:rsidRPr="00701A89">
        <w:rPr>
          <w:rFonts w:ascii="Times New Roman" w:hAnsi="Times New Roman" w:cs="Times New Roman"/>
          <w:sz w:val="26"/>
          <w:szCs w:val="26"/>
        </w:rPr>
        <w:t>»</w:t>
      </w:r>
      <w:r w:rsidR="00C67F4F">
        <w:rPr>
          <w:rFonts w:ascii="Times New Roman" w:hAnsi="Times New Roman" w:cs="Times New Roman"/>
          <w:sz w:val="26"/>
          <w:szCs w:val="26"/>
        </w:rPr>
        <w:t xml:space="preserve"> («Гусиное перо 2022»):</w:t>
      </w:r>
      <w:r w:rsidR="00C67F4F" w:rsidRPr="00C67F4F">
        <w:t xml:space="preserve"> </w:t>
      </w:r>
      <w:hyperlink r:id="rId12" w:tgtFrame="_blank" w:history="1">
        <w:r w:rsidR="00C67F4F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https://vk.com/album-78939737_282577797</w:t>
        </w:r>
      </w:hyperlink>
      <w:r w:rsidR="002D43D5">
        <w:t xml:space="preserve"> .</w:t>
      </w:r>
      <w:r w:rsidR="00C67F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19D" w:rsidRPr="00395941" w:rsidRDefault="00BC58FF" w:rsidP="009D019D">
      <w:pPr>
        <w:pStyle w:val="ac"/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Цифроглифы</w:t>
      </w:r>
      <w:proofErr w:type="spellEnd"/>
      <w:r w:rsidR="009D019D" w:rsidRPr="00395941">
        <w:rPr>
          <w:rFonts w:ascii="Times New Roman" w:hAnsi="Times New Roman" w:cs="Times New Roman"/>
          <w:bCs/>
          <w:sz w:val="26"/>
          <w:szCs w:val="26"/>
        </w:rPr>
        <w:t xml:space="preserve">»: </w:t>
      </w:r>
      <w:r w:rsidR="009D019D" w:rsidRPr="00395941">
        <w:rPr>
          <w:rFonts w:ascii="Times New Roman" w:hAnsi="Times New Roman" w:cs="Times New Roman"/>
          <w:sz w:val="26"/>
          <w:szCs w:val="26"/>
        </w:rPr>
        <w:t xml:space="preserve">индивидуальная работа участника, представляющая собой одну большую и затейливо </w:t>
      </w:r>
      <w:r>
        <w:rPr>
          <w:rFonts w:ascii="Times New Roman" w:hAnsi="Times New Roman" w:cs="Times New Roman"/>
          <w:sz w:val="26"/>
          <w:szCs w:val="26"/>
        </w:rPr>
        <w:t>оформленную цифру</w:t>
      </w:r>
      <w:r w:rsidR="009D019D" w:rsidRPr="00395941">
        <w:rPr>
          <w:rFonts w:ascii="Times New Roman" w:hAnsi="Times New Roman" w:cs="Times New Roman"/>
          <w:sz w:val="26"/>
          <w:szCs w:val="26"/>
        </w:rPr>
        <w:t xml:space="preserve"> - в любой технике изобразительного творчества (растительные орнаменты, геометрические узоры, ажурн</w:t>
      </w:r>
      <w:proofErr w:type="gramStart"/>
      <w:r w:rsidR="009D019D" w:rsidRPr="0039594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D019D" w:rsidRPr="00395941">
        <w:rPr>
          <w:rFonts w:ascii="Times New Roman" w:hAnsi="Times New Roman" w:cs="Times New Roman"/>
          <w:sz w:val="26"/>
          <w:szCs w:val="26"/>
        </w:rPr>
        <w:t xml:space="preserve"> филигранные тонкости, церковнославянский шрифт, в виде людей и животных и т. д.). Фото (ска</w:t>
      </w:r>
      <w:proofErr w:type="gramStart"/>
      <w:r w:rsidR="009D019D" w:rsidRPr="00395941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9D019D" w:rsidRPr="00395941">
        <w:rPr>
          <w:rFonts w:ascii="Times New Roman" w:hAnsi="Times New Roman" w:cs="Times New Roman"/>
          <w:sz w:val="26"/>
          <w:szCs w:val="26"/>
        </w:rPr>
        <w:t xml:space="preserve"> копия) работы</w:t>
      </w:r>
      <w:r w:rsidR="009D019D">
        <w:rPr>
          <w:rFonts w:ascii="Times New Roman" w:hAnsi="Times New Roman" w:cs="Times New Roman"/>
          <w:sz w:val="26"/>
          <w:szCs w:val="26"/>
        </w:rPr>
        <w:t xml:space="preserve"> размещаются </w:t>
      </w:r>
      <w:r w:rsidR="00C67F4F">
        <w:rPr>
          <w:rFonts w:ascii="Times New Roman" w:hAnsi="Times New Roman" w:cs="Times New Roman"/>
          <w:sz w:val="26"/>
          <w:szCs w:val="26"/>
        </w:rPr>
        <w:t>в фотоальбом  «</w:t>
      </w:r>
      <w:proofErr w:type="spellStart"/>
      <w:r w:rsidR="00C67F4F">
        <w:rPr>
          <w:rFonts w:ascii="Times New Roman" w:hAnsi="Times New Roman" w:cs="Times New Roman"/>
          <w:sz w:val="26"/>
          <w:szCs w:val="26"/>
        </w:rPr>
        <w:t>Цифроглифы</w:t>
      </w:r>
      <w:proofErr w:type="spellEnd"/>
      <w:r w:rsidR="00C67F4F">
        <w:rPr>
          <w:rFonts w:ascii="Times New Roman" w:hAnsi="Times New Roman" w:cs="Times New Roman"/>
          <w:sz w:val="26"/>
          <w:szCs w:val="26"/>
        </w:rPr>
        <w:t xml:space="preserve">» («Гусиное перо 2022»): </w:t>
      </w:r>
      <w:hyperlink r:id="rId13" w:tgtFrame="_blank" w:history="1">
        <w:r w:rsidR="001A3504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https://vk.com/album-78939737_282578054</w:t>
        </w:r>
      </w:hyperlink>
      <w:r w:rsidR="002D43D5">
        <w:t xml:space="preserve"> .</w:t>
      </w:r>
      <w:r w:rsidR="001A3504">
        <w:t xml:space="preserve"> </w:t>
      </w:r>
    </w:p>
    <w:p w:rsidR="009D019D" w:rsidRPr="00395941" w:rsidRDefault="009D019D" w:rsidP="009D019D">
      <w:pPr>
        <w:pStyle w:val="ac"/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5941">
        <w:rPr>
          <w:rFonts w:ascii="Times New Roman" w:hAnsi="Times New Roman" w:cs="Times New Roman"/>
          <w:bCs/>
          <w:sz w:val="26"/>
          <w:szCs w:val="26"/>
        </w:rPr>
        <w:t>2. Требования к работам участников</w:t>
      </w:r>
    </w:p>
    <w:p w:rsidR="009D019D" w:rsidRPr="00701A89" w:rsidRDefault="009D019D" w:rsidP="009D019D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2.1.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Работы принимаются </w:t>
      </w:r>
      <w:r w:rsidR="0072065B">
        <w:rPr>
          <w:rFonts w:ascii="Times New Roman" w:hAnsi="Times New Roman" w:cs="Times New Roman"/>
          <w:color w:val="000000"/>
          <w:sz w:val="26"/>
          <w:szCs w:val="26"/>
        </w:rPr>
        <w:t>с 16.05.2022 по 20.05.2022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01A89">
        <w:rPr>
          <w:rFonts w:ascii="Times New Roman" w:hAnsi="Times New Roman" w:cs="Times New Roman"/>
          <w:sz w:val="26"/>
          <w:szCs w:val="26"/>
        </w:rPr>
        <w:t>Участник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>и самостоятельно размещают фото (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>)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своих работ. </w:t>
      </w:r>
      <w:r w:rsidRPr="00701A89">
        <w:rPr>
          <w:rFonts w:ascii="Times New Roman" w:hAnsi="Times New Roman" w:cs="Times New Roman"/>
          <w:sz w:val="26"/>
          <w:szCs w:val="26"/>
        </w:rPr>
        <w:t>В описании к фотографии необходимо указа</w:t>
      </w:r>
      <w:r w:rsidR="001A3504">
        <w:rPr>
          <w:rFonts w:ascii="Times New Roman" w:hAnsi="Times New Roman" w:cs="Times New Roman"/>
          <w:sz w:val="26"/>
          <w:szCs w:val="26"/>
        </w:rPr>
        <w:t>ть ФИО участника,</w:t>
      </w:r>
      <w:r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="00C3028F">
        <w:rPr>
          <w:rFonts w:ascii="Times New Roman" w:hAnsi="Times New Roman" w:cs="Times New Roman"/>
          <w:sz w:val="26"/>
          <w:szCs w:val="26"/>
        </w:rPr>
        <w:t xml:space="preserve">дату рождения, </w:t>
      </w:r>
      <w:r w:rsidRPr="00701A89">
        <w:rPr>
          <w:rFonts w:ascii="Times New Roman" w:hAnsi="Times New Roman" w:cs="Times New Roman"/>
          <w:sz w:val="26"/>
          <w:szCs w:val="26"/>
        </w:rPr>
        <w:t>возрастную категорию, название образовательной организации. Для педагогических работников: ФИО, дату рождения и название образовательной организации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>. Для родителей: ФИО</w:t>
      </w:r>
      <w:r w:rsidR="002D43D5">
        <w:rPr>
          <w:rFonts w:ascii="Times New Roman" w:hAnsi="Times New Roman" w:cs="Times New Roman"/>
          <w:color w:val="000000"/>
          <w:sz w:val="26"/>
          <w:szCs w:val="26"/>
        </w:rPr>
        <w:t xml:space="preserve"> (с пометкой «Родитель»)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. По истечении срока  приём творческих работ прекращается. Работы, присланные позднее </w:t>
      </w:r>
      <w:r>
        <w:rPr>
          <w:rFonts w:ascii="Times New Roman" w:hAnsi="Times New Roman" w:cs="Times New Roman"/>
          <w:color w:val="000000"/>
          <w:sz w:val="26"/>
          <w:szCs w:val="26"/>
        </w:rPr>
        <w:t>указанного срока,</w:t>
      </w:r>
      <w:r w:rsidRPr="00701A89">
        <w:rPr>
          <w:rFonts w:ascii="Times New Roman" w:hAnsi="Times New Roman" w:cs="Times New Roman"/>
          <w:color w:val="000000"/>
          <w:sz w:val="26"/>
          <w:szCs w:val="26"/>
        </w:rPr>
        <w:t xml:space="preserve"> не рассматриваются и не оцениваются жюри.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Критерии оценки работ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Для конкурса «</w:t>
      </w:r>
      <w:r w:rsidR="00306A83">
        <w:rPr>
          <w:rFonts w:ascii="Times New Roman" w:hAnsi="Times New Roman" w:cs="Times New Roman"/>
          <w:bCs/>
          <w:sz w:val="26"/>
          <w:szCs w:val="26"/>
        </w:rPr>
        <w:t>Монограмма</w:t>
      </w:r>
      <w:r w:rsidRPr="00701A89">
        <w:rPr>
          <w:rFonts w:ascii="Times New Roman" w:hAnsi="Times New Roman" w:cs="Times New Roman"/>
          <w:bCs/>
          <w:sz w:val="26"/>
          <w:szCs w:val="26"/>
        </w:rPr>
        <w:t>»:</w:t>
      </w:r>
    </w:p>
    <w:p w:rsidR="009D019D" w:rsidRPr="00701A89" w:rsidRDefault="009D019D" w:rsidP="00306A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соблюдение стандартов каллиграфии и чистописания (ширина, высота, соединение букв, уровень наклона, одинаковое расстояние между словами);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общая опрятность исполнения</w:t>
      </w:r>
      <w:r w:rsidR="00306A83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306A83">
        <w:rPr>
          <w:rFonts w:ascii="Times New Roman" w:hAnsi="Times New Roman" w:cs="Times New Roman"/>
          <w:bCs/>
          <w:sz w:val="26"/>
          <w:szCs w:val="26"/>
        </w:rPr>
        <w:t>разбочивость</w:t>
      </w:r>
      <w:proofErr w:type="spellEnd"/>
      <w:r w:rsidR="00306A83">
        <w:rPr>
          <w:rFonts w:ascii="Times New Roman" w:hAnsi="Times New Roman" w:cs="Times New Roman"/>
          <w:bCs/>
          <w:sz w:val="26"/>
          <w:szCs w:val="26"/>
        </w:rPr>
        <w:t xml:space="preserve"> письма</w:t>
      </w:r>
      <w:r w:rsidRPr="00701A89">
        <w:rPr>
          <w:rFonts w:ascii="Times New Roman" w:hAnsi="Times New Roman" w:cs="Times New Roman"/>
          <w:bCs/>
          <w:sz w:val="26"/>
          <w:szCs w:val="26"/>
        </w:rPr>
        <w:t>.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конкурса «Монограмма</w:t>
      </w:r>
      <w:r w:rsidRPr="00701A89">
        <w:rPr>
          <w:rFonts w:ascii="Times New Roman" w:hAnsi="Times New Roman" w:cs="Times New Roman"/>
          <w:bCs/>
          <w:sz w:val="26"/>
          <w:szCs w:val="26"/>
        </w:rPr>
        <w:t>»: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- правильность выполнения</w:t>
      </w:r>
      <w:r w:rsidR="00BD0579">
        <w:rPr>
          <w:rFonts w:ascii="Times New Roman" w:hAnsi="Times New Roman" w:cs="Times New Roman"/>
          <w:bCs/>
          <w:sz w:val="26"/>
          <w:szCs w:val="26"/>
        </w:rPr>
        <w:t xml:space="preserve"> согласно правилам составления монограммы</w:t>
      </w:r>
      <w:r w:rsidRPr="00701A89">
        <w:rPr>
          <w:rFonts w:ascii="Times New Roman" w:hAnsi="Times New Roman" w:cs="Times New Roman"/>
          <w:bCs/>
          <w:sz w:val="26"/>
          <w:szCs w:val="26"/>
        </w:rPr>
        <w:t>.</w:t>
      </w:r>
    </w:p>
    <w:p w:rsidR="009D019D" w:rsidRPr="00701A89" w:rsidRDefault="009D019D" w:rsidP="009D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5081E">
        <w:rPr>
          <w:rFonts w:ascii="Times New Roman" w:hAnsi="Times New Roman" w:cs="Times New Roman"/>
          <w:bCs/>
          <w:sz w:val="26"/>
          <w:szCs w:val="26"/>
        </w:rPr>
        <w:t>оригинальность образного решения.</w:t>
      </w:r>
    </w:p>
    <w:p w:rsidR="009D019D" w:rsidRPr="00701A89" w:rsidRDefault="00BD0579" w:rsidP="00D508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конкурса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Цифроглифы</w:t>
      </w:r>
      <w:proofErr w:type="spellEnd"/>
      <w:r w:rsidR="00D5081E">
        <w:rPr>
          <w:rFonts w:ascii="Times New Roman" w:hAnsi="Times New Roman" w:cs="Times New Roman"/>
          <w:bCs/>
          <w:sz w:val="26"/>
          <w:szCs w:val="26"/>
        </w:rPr>
        <w:t xml:space="preserve">»: </w:t>
      </w:r>
    </w:p>
    <w:p w:rsidR="009D019D" w:rsidRPr="00701A89" w:rsidRDefault="009D019D" w:rsidP="009D01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- владение основами художественной грамоты;</w:t>
      </w:r>
    </w:p>
    <w:p w:rsidR="009D019D" w:rsidRPr="00701A89" w:rsidRDefault="009D019D" w:rsidP="009D01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- качество исполнения и оформления работы.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pStyle w:val="ac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01A89">
        <w:rPr>
          <w:rFonts w:ascii="Times New Roman" w:hAnsi="Times New Roman" w:cs="Times New Roman"/>
          <w:sz w:val="26"/>
          <w:szCs w:val="26"/>
        </w:rPr>
        <w:t>. Время и место проведения Фестиваля- конкурса</w:t>
      </w:r>
    </w:p>
    <w:p w:rsidR="009D019D" w:rsidRPr="00701A89" w:rsidRDefault="009D019D" w:rsidP="009D019D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1.Заявки на участие и согласия на обработку персональных данных п</w:t>
      </w:r>
      <w:r w:rsidR="00C67F4F">
        <w:rPr>
          <w:rFonts w:ascii="Times New Roman" w:hAnsi="Times New Roman" w:cs="Times New Roman"/>
          <w:sz w:val="26"/>
          <w:szCs w:val="26"/>
        </w:rPr>
        <w:t>ринимаются с 10.05.2022 по 14.05.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01A89">
        <w:rPr>
          <w:rFonts w:ascii="Times New Roman" w:hAnsi="Times New Roman" w:cs="Times New Roman"/>
          <w:sz w:val="26"/>
          <w:szCs w:val="26"/>
        </w:rPr>
        <w:t xml:space="preserve"> года на адрес элект</w:t>
      </w:r>
      <w:r w:rsidR="002D43D5">
        <w:rPr>
          <w:rFonts w:ascii="Times New Roman" w:hAnsi="Times New Roman" w:cs="Times New Roman"/>
          <w:sz w:val="26"/>
          <w:szCs w:val="26"/>
        </w:rPr>
        <w:t>ронной почты</w:t>
      </w:r>
      <w:r w:rsidRPr="00701A89">
        <w:rPr>
          <w:rFonts w:ascii="Times New Roman" w:hAnsi="Times New Roman" w:cs="Times New Roman"/>
          <w:sz w:val="26"/>
          <w:szCs w:val="26"/>
        </w:rPr>
        <w:t>:</w:t>
      </w:r>
      <w:r w:rsidR="0043767A" w:rsidRPr="0043767A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43767A" w:rsidRPr="005E460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orgmas</w:t>
        </w:r>
        <w:r w:rsidR="0043767A" w:rsidRPr="005E4603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3767A" w:rsidRPr="005E460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43767A" w:rsidRPr="005E4603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="0043767A" w:rsidRPr="005E460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3767A" w:rsidRPr="005E4603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767A" w:rsidRPr="005E460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3767A" w:rsidRPr="0043767A">
        <w:rPr>
          <w:rFonts w:ascii="Times New Roman" w:hAnsi="Times New Roman" w:cs="Times New Roman"/>
          <w:sz w:val="26"/>
          <w:szCs w:val="26"/>
        </w:rPr>
        <w:t xml:space="preserve"> </w:t>
      </w:r>
      <w:r w:rsidR="0043767A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 xml:space="preserve">  с пометкой «Гусиное перо». 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 xml:space="preserve">Ответственный за прием заявок – Екатерина Васильевна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019D" w:rsidRPr="00701A89" w:rsidRDefault="009D019D" w:rsidP="009D019D">
      <w:pPr>
        <w:pStyle w:val="ac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Фотог</w:t>
      </w:r>
      <w:r w:rsidR="00C67F4F">
        <w:rPr>
          <w:rFonts w:ascii="Times New Roman" w:hAnsi="Times New Roman" w:cs="Times New Roman"/>
          <w:sz w:val="26"/>
          <w:szCs w:val="26"/>
        </w:rPr>
        <w:t xml:space="preserve">рафии работ принимаются </w:t>
      </w:r>
      <w:r w:rsidR="002D43D5">
        <w:rPr>
          <w:rFonts w:ascii="Times New Roman" w:hAnsi="Times New Roman" w:cs="Times New Roman"/>
          <w:sz w:val="26"/>
          <w:szCs w:val="26"/>
        </w:rPr>
        <w:t>с</w:t>
      </w:r>
      <w:r w:rsidR="00C67F4F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="00C67F4F">
        <w:rPr>
          <w:rFonts w:ascii="Times New Roman" w:hAnsi="Times New Roman" w:cs="Times New Roman"/>
          <w:color w:val="000000"/>
          <w:sz w:val="26"/>
          <w:szCs w:val="26"/>
        </w:rPr>
        <w:t>16.05.2022 по 20.05.2022 года</w:t>
      </w:r>
      <w:r w:rsidR="00C67F4F" w:rsidRPr="00701A89">
        <w:rPr>
          <w:rFonts w:ascii="Times New Roman" w:hAnsi="Times New Roman" w:cs="Times New Roman"/>
          <w:sz w:val="26"/>
          <w:szCs w:val="26"/>
        </w:rPr>
        <w:t xml:space="preserve"> </w:t>
      </w:r>
      <w:r w:rsidRPr="00701A89">
        <w:rPr>
          <w:rFonts w:ascii="Times New Roman" w:hAnsi="Times New Roman" w:cs="Times New Roman"/>
          <w:sz w:val="26"/>
          <w:szCs w:val="26"/>
        </w:rPr>
        <w:t xml:space="preserve">в фотоальбомы официального сообщества МОУ ДО ЦДТ «Витязь»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 по названиям номинаций.</w:t>
      </w:r>
    </w:p>
    <w:p w:rsidR="009D019D" w:rsidRPr="00701A89" w:rsidRDefault="009D019D" w:rsidP="009D019D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3.Экспертная оценка  работ будет проходить </w:t>
      </w:r>
      <w:r w:rsidR="00D5081E">
        <w:rPr>
          <w:rFonts w:ascii="Times New Roman" w:hAnsi="Times New Roman" w:cs="Times New Roman"/>
          <w:sz w:val="26"/>
          <w:szCs w:val="26"/>
        </w:rPr>
        <w:t xml:space="preserve"> с 23.05.2022  по 25.05.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701A89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9D019D" w:rsidRPr="00701A89" w:rsidRDefault="009D019D" w:rsidP="009D019D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4.  Итоги   Фестиваля – конкурса будут размещены  на официальном сайте МОУ ДО </w:t>
      </w:r>
      <w:r w:rsidRPr="00701A89">
        <w:rPr>
          <w:rFonts w:ascii="Times New Roman" w:hAnsi="Times New Roman" w:cs="Times New Roman"/>
          <w:sz w:val="26"/>
          <w:szCs w:val="26"/>
        </w:rPr>
        <w:lastRenderedPageBreak/>
        <w:t>ЦДТ «Витязь»:</w:t>
      </w:r>
      <w:hyperlink r:id="rId15" w:history="1"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01A89">
        <w:rPr>
          <w:rFonts w:ascii="Times New Roman" w:hAnsi="Times New Roman" w:cs="Times New Roman"/>
          <w:sz w:val="26"/>
          <w:szCs w:val="26"/>
        </w:rPr>
        <w:t xml:space="preserve"> и в официальном сообществе МОУ ДО ЦДТ «Витязь»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: </w:t>
      </w:r>
      <w:hyperlink r:id="rId16" w:history="1"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1146F0">
        <w:rPr>
          <w:rFonts w:ascii="Times New Roman" w:hAnsi="Times New Roman" w:cs="Times New Roman"/>
          <w:sz w:val="26"/>
          <w:szCs w:val="26"/>
        </w:rPr>
        <w:t xml:space="preserve">  25.05.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701A8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D019D" w:rsidRPr="00701A89" w:rsidRDefault="009D019D" w:rsidP="009D019D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4. Фотовыставка работ участников будет размещена на официальном сайте МОУ ДО ЦДТ «Витязь»</w:t>
      </w:r>
      <w:hyperlink r:id="rId17" w:history="1"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701A8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01A89">
        <w:rPr>
          <w:rFonts w:ascii="Times New Roman" w:hAnsi="Times New Roman" w:cs="Times New Roman"/>
          <w:sz w:val="26"/>
          <w:szCs w:val="26"/>
        </w:rPr>
        <w:t xml:space="preserve">и в официальном сообществе МОУ ДО ЦДТ «Витязь»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: </w:t>
      </w:r>
      <w:hyperlink r:id="rId18" w:history="1"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D5081E">
        <w:rPr>
          <w:rFonts w:ascii="Times New Roman" w:hAnsi="Times New Roman" w:cs="Times New Roman"/>
          <w:sz w:val="26"/>
          <w:szCs w:val="26"/>
        </w:rPr>
        <w:t xml:space="preserve">   после 25.05.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701A89">
        <w:rPr>
          <w:rFonts w:ascii="Times New Roman" w:hAnsi="Times New Roman" w:cs="Times New Roman"/>
          <w:sz w:val="26"/>
          <w:szCs w:val="26"/>
        </w:rPr>
        <w:t xml:space="preserve"> г</w:t>
      </w:r>
      <w:r w:rsidR="00D5081E">
        <w:rPr>
          <w:rFonts w:ascii="Times New Roman" w:hAnsi="Times New Roman" w:cs="Times New Roman"/>
          <w:sz w:val="26"/>
          <w:szCs w:val="26"/>
        </w:rPr>
        <w:t>ода</w:t>
      </w:r>
      <w:r w:rsidRPr="00701A89">
        <w:rPr>
          <w:rFonts w:ascii="Times New Roman" w:hAnsi="Times New Roman" w:cs="Times New Roman"/>
          <w:sz w:val="26"/>
          <w:szCs w:val="26"/>
        </w:rPr>
        <w:t>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pStyle w:val="ac"/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01A89">
        <w:rPr>
          <w:rFonts w:ascii="Times New Roman" w:hAnsi="Times New Roman" w:cs="Times New Roman"/>
          <w:sz w:val="26"/>
          <w:szCs w:val="26"/>
        </w:rPr>
        <w:t>. Подведение итогов и награждение</w:t>
      </w:r>
    </w:p>
    <w:p w:rsidR="009D019D" w:rsidRPr="00701A89" w:rsidRDefault="009D019D" w:rsidP="009D019D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Для оценивания конкурсных работ Организатор формирует  состав  экспертной группы (жюри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конкурса), которое оценивает работы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01A89">
        <w:rPr>
          <w:rFonts w:ascii="Times New Roman" w:hAnsi="Times New Roman" w:cs="Times New Roman"/>
          <w:sz w:val="26"/>
          <w:szCs w:val="26"/>
        </w:rPr>
        <w:t>с критериями, возрастными категориями, номинациями и подводит итоги Фестиваля- конкурса. Жюри:</w:t>
      </w:r>
    </w:p>
    <w:p w:rsidR="009D019D" w:rsidRPr="00701A89" w:rsidRDefault="009D019D" w:rsidP="009D019D">
      <w:pPr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проводит экспертную оценку работ участников;</w:t>
      </w:r>
    </w:p>
    <w:p w:rsidR="009D019D" w:rsidRPr="00701A89" w:rsidRDefault="009D019D" w:rsidP="009D019D">
      <w:pPr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определяет победителей (1 место) и призёров (2,3 место)  в каждой номинации по возрастным категориям;</w:t>
      </w:r>
    </w:p>
    <w:p w:rsidR="009D019D" w:rsidRPr="00701A89" w:rsidRDefault="009D019D" w:rsidP="009D019D">
      <w:pPr>
        <w:widowControl w:val="0"/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9D019D" w:rsidRPr="00701A89" w:rsidRDefault="009D019D" w:rsidP="009D019D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Призёры и  победители награждаются дипломами учредителя и организатора. Педагогические работники и родители оцениваются отдельно. Участники, не вошедшие в число победителей, получают сертификаты участника. Дипломы и сертификаты будут размещены в официальном сообществе МОУ ДО ЦДТ «Витязь» в социальной сети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: </w:t>
      </w:r>
      <w:hyperlink r:id="rId19" w:history="1">
        <w:r w:rsidRPr="00701A89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E14D51">
        <w:rPr>
          <w:rFonts w:ascii="Times New Roman" w:hAnsi="Times New Roman" w:cs="Times New Roman"/>
          <w:sz w:val="26"/>
          <w:szCs w:val="26"/>
        </w:rPr>
        <w:t xml:space="preserve">   в мае - июне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01A8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D019D" w:rsidRPr="00701A89" w:rsidRDefault="009D019D" w:rsidP="009D019D">
      <w:pPr>
        <w:widowControl w:val="0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701A89">
        <w:rPr>
          <w:rFonts w:ascii="Times New Roman" w:hAnsi="Times New Roman" w:cs="Times New Roman"/>
          <w:sz w:val="26"/>
          <w:szCs w:val="26"/>
        </w:rPr>
        <w:t>. Дополнительная информация.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8 910-972-92-43 -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организационно-массовым отделом МОУ ДО ЦДТ «Витязь»; Цветкова Юлия Евгеньевна, педаго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организатор (8905 137 82 71).</w:t>
      </w: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D019D" w:rsidRPr="00701A89" w:rsidSect="00DD5C8D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60"/>
        </w:sectPr>
      </w:pP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lastRenderedPageBreak/>
        <w:t>Именной бланк учреждения</w:t>
      </w: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4" w:name="OLE_LINK3"/>
    </w:p>
    <w:p w:rsidR="009D019D" w:rsidRPr="00701A89" w:rsidRDefault="009D019D" w:rsidP="009D01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Заявка</w:t>
      </w:r>
    </w:p>
    <w:p w:rsidR="009D019D" w:rsidRPr="00701A89" w:rsidRDefault="009D019D" w:rsidP="009D01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на участие в открытом дистанционном городском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конкурсе</w:t>
      </w:r>
    </w:p>
    <w:p w:rsidR="009D019D" w:rsidRPr="00701A89" w:rsidRDefault="009D019D" w:rsidP="009D01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по каллиграфии «Гусиное перо»</w:t>
      </w:r>
    </w:p>
    <w:p w:rsidR="009D019D" w:rsidRPr="00701A89" w:rsidRDefault="009D019D" w:rsidP="009D01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03"/>
        <w:gridCol w:w="2207"/>
        <w:gridCol w:w="1670"/>
        <w:gridCol w:w="2204"/>
        <w:gridCol w:w="2134"/>
        <w:gridCol w:w="2841"/>
      </w:tblGrid>
      <w:tr w:rsidR="009D019D" w:rsidRPr="00701A89" w:rsidTr="00A16814">
        <w:trPr>
          <w:trHeight w:val="1833"/>
        </w:trPr>
        <w:tc>
          <w:tcPr>
            <w:tcW w:w="540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2207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Полная дата рождения обучающегося</w:t>
            </w:r>
          </w:p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Представляемая образовательная организация, объединение</w:t>
            </w:r>
          </w:p>
        </w:tc>
        <w:tc>
          <w:tcPr>
            <w:tcW w:w="2134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ОО, в </w:t>
            </w:r>
            <w:proofErr w:type="gramStart"/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обучается, класс</w:t>
            </w:r>
          </w:p>
        </w:tc>
        <w:tc>
          <w:tcPr>
            <w:tcW w:w="2416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ФИО педагог</w:t>
            </w:r>
            <w:proofErr w:type="gramStart"/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701A89">
              <w:rPr>
                <w:rFonts w:ascii="Times New Roman" w:hAnsi="Times New Roman" w:cs="Times New Roman"/>
                <w:sz w:val="26"/>
                <w:szCs w:val="26"/>
              </w:rPr>
              <w:t xml:space="preserve"> наставника(полностью)</w:t>
            </w:r>
          </w:p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9D019D" w:rsidRPr="00701A89" w:rsidTr="00A16814">
        <w:trPr>
          <w:trHeight w:val="306"/>
        </w:trPr>
        <w:tc>
          <w:tcPr>
            <w:tcW w:w="540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3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19D" w:rsidRPr="00701A89" w:rsidTr="00A16814">
        <w:trPr>
          <w:trHeight w:val="319"/>
        </w:trPr>
        <w:tc>
          <w:tcPr>
            <w:tcW w:w="540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3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9D019D" w:rsidRPr="00701A89" w:rsidRDefault="009D019D" w:rsidP="00A16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Информация для </w:t>
      </w:r>
      <w:proofErr w:type="spellStart"/>
      <w:r w:rsidRPr="00701A89">
        <w:rPr>
          <w:rFonts w:ascii="Times New Roman" w:hAnsi="Times New Roman" w:cs="Times New Roman"/>
          <w:sz w:val="26"/>
          <w:szCs w:val="26"/>
        </w:rPr>
        <w:t>контакта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:Ф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>ИО</w:t>
      </w:r>
      <w:proofErr w:type="spellEnd"/>
      <w:r w:rsidRPr="00701A89">
        <w:rPr>
          <w:rFonts w:ascii="Times New Roman" w:hAnsi="Times New Roman" w:cs="Times New Roman"/>
          <w:sz w:val="26"/>
          <w:szCs w:val="26"/>
        </w:rPr>
        <w:t xml:space="preserve"> (полностью) ответственного исполнителя заявки, телефон, электронный адрес</w:t>
      </w: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>Руководитель ОУ                                        Подпись/расшифровка</w:t>
      </w: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«_______»____________2022</w:t>
      </w:r>
      <w:r w:rsidRPr="00701A8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D019D" w:rsidRPr="00701A89" w:rsidRDefault="009D019D" w:rsidP="009D01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rPr>
          <w:rFonts w:ascii="Times New Roman" w:hAnsi="Times New Roman" w:cs="Times New Roman"/>
          <w:sz w:val="26"/>
          <w:szCs w:val="26"/>
        </w:rPr>
      </w:pPr>
    </w:p>
    <w:bookmarkEnd w:id="4"/>
    <w:p w:rsidR="009D019D" w:rsidRPr="00701A89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19D" w:rsidRDefault="009D019D" w:rsidP="009D019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D019D" w:rsidSect="00373404">
          <w:headerReference w:type="first" r:id="rId20"/>
          <w:pgSz w:w="16838" w:h="11906" w:orient="landscape" w:code="9"/>
          <w:pgMar w:top="1134" w:right="1134" w:bottom="567" w:left="1134" w:header="567" w:footer="0" w:gutter="0"/>
          <w:cols w:space="720"/>
          <w:docGrid w:linePitch="360"/>
        </w:sectPr>
      </w:pP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СОГЛАСИЕ </w:t>
      </w:r>
    </w:p>
    <w:p w:rsidR="009D019D" w:rsidRPr="00701A89" w:rsidRDefault="009D019D" w:rsidP="00691F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несовершеннолетнего ребёнк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участника </w:t>
      </w:r>
      <w:r w:rsidRPr="00701A89">
        <w:rPr>
          <w:rFonts w:ascii="Times New Roman" w:hAnsi="Times New Roman" w:cs="Times New Roman"/>
          <w:sz w:val="26"/>
          <w:szCs w:val="26"/>
        </w:rPr>
        <w:t>открытого дистанционного городского фестиваля- конкурса по каллиграфии «Гусиное перо»</w:t>
      </w:r>
    </w:p>
    <w:p w:rsidR="009D019D" w:rsidRPr="00701A89" w:rsidRDefault="009D019D" w:rsidP="009D0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_________________________________________________________________,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по адресу __________________________________________________,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(адрес места жительства)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действующего в интересах несовершеннолетнего ребёнка _______________________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________________________________________, дата рождения ребенка_________________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(фамилия, имя, отчество ребенка (подопечного) полностью)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</w:t>
      </w:r>
      <w:proofErr w:type="spellStart"/>
      <w:r w:rsidRPr="00701A89">
        <w:rPr>
          <w:rFonts w:ascii="Times New Roman" w:hAnsi="Times New Roman" w:cs="Times New Roman"/>
          <w:bCs/>
          <w:sz w:val="26"/>
          <w:szCs w:val="26"/>
        </w:rPr>
        <w:t>данныхЗаказчика</w:t>
      </w:r>
      <w:proofErr w:type="spellEnd"/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 Интернет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на сайте </w:t>
      </w:r>
      <w:hyperlink r:id="rId21" w:history="1">
        <w:r w:rsidRPr="00701A89">
          <w:rPr>
            <w:rStyle w:val="ad"/>
            <w:sz w:val="26"/>
            <w:szCs w:val="26"/>
          </w:rPr>
          <w:t>http://cdo-vityaz.edu.yar.ru</w:t>
        </w:r>
      </w:hyperlink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 в официальной группе МОУ ДО ЦДТ «Витязь» в социальной сети  «В Контакте» и  для участия в различных мероприятиях.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Способы обработки персональных данных: смешанная обработка с передачей по сети Интернет. 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 истечении 5-ти  лет после окончания предоставления услуги. Данное согласие может быть отозвано в порядке, установленном законодательством Российской Федерации.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«_____»__________</w:t>
      </w:r>
      <w:r>
        <w:rPr>
          <w:rFonts w:ascii="Times New Roman" w:hAnsi="Times New Roman" w:cs="Times New Roman"/>
          <w:bCs/>
          <w:sz w:val="26"/>
          <w:szCs w:val="26"/>
        </w:rPr>
        <w:t>____2022</w:t>
      </w: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г.          ___________      ________________________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подпись                   расшифровка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9D019D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  <w:sectPr w:rsidR="009D019D" w:rsidSect="00373404">
          <w:headerReference w:type="first" r:id="rId22"/>
          <w:pgSz w:w="11906" w:h="16838" w:code="9"/>
          <w:pgMar w:top="1134" w:right="567" w:bottom="1134" w:left="1134" w:header="567" w:footer="0" w:gutter="0"/>
          <w:cols w:space="720"/>
          <w:docGrid w:linePitch="360"/>
        </w:sectPr>
      </w:pP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lastRenderedPageBreak/>
        <w:t>СОГЛАСИЕ (педагоги, родители)</w:t>
      </w:r>
    </w:p>
    <w:p w:rsidR="009D019D" w:rsidRPr="00701A89" w:rsidRDefault="009D019D" w:rsidP="009D019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 участника </w:t>
      </w:r>
      <w:r w:rsidRPr="00701A89">
        <w:rPr>
          <w:rFonts w:ascii="Times New Roman" w:hAnsi="Times New Roman" w:cs="Times New Roman"/>
          <w:sz w:val="26"/>
          <w:szCs w:val="26"/>
        </w:rPr>
        <w:t>открытого дистанционного городского фестивал</w:t>
      </w:r>
      <w:proofErr w:type="gramStart"/>
      <w:r w:rsidRPr="00701A8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01A89">
        <w:rPr>
          <w:rFonts w:ascii="Times New Roman" w:hAnsi="Times New Roman" w:cs="Times New Roman"/>
          <w:sz w:val="26"/>
          <w:szCs w:val="26"/>
        </w:rPr>
        <w:t xml:space="preserve"> конкурса по каллиграфии «Гусиное перо»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_________________________________________________________________, дата рождения______________________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по адресу __________________________________________________,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(адрес места жительства)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</w:t>
      </w:r>
      <w:proofErr w:type="spellStart"/>
      <w:r w:rsidRPr="00701A89">
        <w:rPr>
          <w:rFonts w:ascii="Times New Roman" w:hAnsi="Times New Roman" w:cs="Times New Roman"/>
          <w:bCs/>
          <w:sz w:val="26"/>
          <w:szCs w:val="26"/>
        </w:rPr>
        <w:t>данныхЗаказчика</w:t>
      </w:r>
      <w:proofErr w:type="spellEnd"/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 Интернет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на сайте </w:t>
      </w:r>
      <w:hyperlink r:id="rId23" w:history="1">
        <w:r w:rsidRPr="00701A89">
          <w:rPr>
            <w:rStyle w:val="ad"/>
            <w:sz w:val="26"/>
            <w:szCs w:val="26"/>
          </w:rPr>
          <w:t>http://cdo-vityaz.edu.yar.ru</w:t>
        </w:r>
      </w:hyperlink>
      <w:r w:rsidRPr="00701A89">
        <w:rPr>
          <w:rFonts w:ascii="Times New Roman" w:hAnsi="Times New Roman" w:cs="Times New Roman"/>
          <w:bCs/>
          <w:sz w:val="26"/>
          <w:szCs w:val="26"/>
        </w:rPr>
        <w:t xml:space="preserve"> , в официальной группе МОУ ДО ЦДТ «Витязь» в социальной сети  «В Контакте» и  для участия в различных мероприятиях.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01A89">
        <w:rPr>
          <w:rFonts w:ascii="Times New Roman" w:hAnsi="Times New Roman" w:cs="Times New Roman"/>
          <w:bCs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701A89">
        <w:rPr>
          <w:rFonts w:ascii="Times New Roman" w:hAnsi="Times New Roman" w:cs="Times New Roman"/>
          <w:bCs/>
          <w:sz w:val="26"/>
          <w:szCs w:val="26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Способы обработки персональных данных: смешанная обработка с передачей по сети Интернет. 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 истечении 5-ти  лет после окончания предоставления услуги. Данное согласие может быть отозвано в порядке, установленном законодательством Российской Федерации.</w:t>
      </w: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019D" w:rsidRPr="00701A89" w:rsidRDefault="009D019D" w:rsidP="009D0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«_____»______________2022</w:t>
      </w: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г.          ___________      ________________________</w:t>
      </w:r>
    </w:p>
    <w:p w:rsidR="00032B99" w:rsidRPr="00B76A54" w:rsidRDefault="009D019D" w:rsidP="00DD5C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val="en-US"/>
        </w:rPr>
      </w:pPr>
      <w:r w:rsidRPr="00701A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</w:t>
      </w:r>
      <w:r w:rsidR="00B76A54">
        <w:rPr>
          <w:rFonts w:ascii="Times New Roman" w:hAnsi="Times New Roman" w:cs="Times New Roman"/>
          <w:bCs/>
          <w:sz w:val="26"/>
          <w:szCs w:val="26"/>
        </w:rPr>
        <w:t>сь                   расшифровка</w:t>
      </w:r>
      <w:bookmarkStart w:id="5" w:name="_GoBack"/>
      <w:bookmarkEnd w:id="0"/>
      <w:bookmarkEnd w:id="1"/>
      <w:bookmarkEnd w:id="5"/>
    </w:p>
    <w:sectPr w:rsidR="00032B99" w:rsidRPr="00B76A54" w:rsidSect="009D019D">
      <w:headerReference w:type="first" r:id="rId24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7E" w:rsidRDefault="00696B7E" w:rsidP="000A5FB8">
      <w:pPr>
        <w:spacing w:after="0" w:line="240" w:lineRule="auto"/>
      </w:pPr>
      <w:r>
        <w:separator/>
      </w:r>
    </w:p>
  </w:endnote>
  <w:endnote w:type="continuationSeparator" w:id="0">
    <w:p w:rsidR="00696B7E" w:rsidRDefault="00696B7E" w:rsidP="000A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7E" w:rsidRDefault="00696B7E" w:rsidP="000A5FB8">
      <w:pPr>
        <w:spacing w:after="0" w:line="240" w:lineRule="auto"/>
      </w:pPr>
      <w:r>
        <w:separator/>
      </w:r>
    </w:p>
  </w:footnote>
  <w:footnote w:type="continuationSeparator" w:id="0">
    <w:p w:rsidR="00696B7E" w:rsidRDefault="00696B7E" w:rsidP="000A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17886"/>
      <w:docPartObj>
        <w:docPartGallery w:val="Page Numbers (Top of Page)"/>
        <w:docPartUnique/>
      </w:docPartObj>
    </w:sdtPr>
    <w:sdtContent>
      <w:p w:rsidR="00DD5C8D" w:rsidRDefault="00DD5C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D5C8D" w:rsidRDefault="00DD5C8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D" w:rsidRDefault="009D019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9D" w:rsidRDefault="009D019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04" w:rsidRDefault="003734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0D4ACE"/>
    <w:multiLevelType w:val="multilevel"/>
    <w:tmpl w:val="310E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448FE"/>
    <w:multiLevelType w:val="multilevel"/>
    <w:tmpl w:val="DFC8BA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21BB9"/>
    <w:multiLevelType w:val="hybridMultilevel"/>
    <w:tmpl w:val="9E12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22EC774C"/>
    <w:multiLevelType w:val="hybridMultilevel"/>
    <w:tmpl w:val="073E3882"/>
    <w:lvl w:ilvl="0" w:tplc="76F87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4225AD"/>
    <w:multiLevelType w:val="multilevel"/>
    <w:tmpl w:val="20F22F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58D3F3B"/>
    <w:multiLevelType w:val="multilevel"/>
    <w:tmpl w:val="9188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69604B9"/>
    <w:multiLevelType w:val="multilevel"/>
    <w:tmpl w:val="05443C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70E6F"/>
    <w:multiLevelType w:val="multilevel"/>
    <w:tmpl w:val="CA7C9D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8D4566C"/>
    <w:multiLevelType w:val="multilevel"/>
    <w:tmpl w:val="F508E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0676A"/>
    <w:multiLevelType w:val="multilevel"/>
    <w:tmpl w:val="21760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3F991862"/>
    <w:multiLevelType w:val="hybridMultilevel"/>
    <w:tmpl w:val="96943D52"/>
    <w:lvl w:ilvl="0" w:tplc="EA6C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2DF"/>
    <w:multiLevelType w:val="hybridMultilevel"/>
    <w:tmpl w:val="54989BD0"/>
    <w:lvl w:ilvl="0" w:tplc="1DFA7B0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50E2"/>
    <w:multiLevelType w:val="hybridMultilevel"/>
    <w:tmpl w:val="22B03CE8"/>
    <w:lvl w:ilvl="0" w:tplc="6B7AA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C64766"/>
    <w:multiLevelType w:val="hybridMultilevel"/>
    <w:tmpl w:val="E4542CB8"/>
    <w:lvl w:ilvl="0" w:tplc="097E7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96DA3"/>
    <w:multiLevelType w:val="multilevel"/>
    <w:tmpl w:val="94C24D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7242F"/>
    <w:multiLevelType w:val="multilevel"/>
    <w:tmpl w:val="E1AC2E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6D3E410C"/>
    <w:multiLevelType w:val="multilevel"/>
    <w:tmpl w:val="0A9E9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0204AEA"/>
    <w:multiLevelType w:val="multilevel"/>
    <w:tmpl w:val="6F3EF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5C27034"/>
    <w:multiLevelType w:val="hybridMultilevel"/>
    <w:tmpl w:val="48346002"/>
    <w:lvl w:ilvl="0" w:tplc="A05A0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422E2"/>
    <w:multiLevelType w:val="hybridMultilevel"/>
    <w:tmpl w:val="9E12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246F3"/>
    <w:multiLevelType w:val="hybridMultilevel"/>
    <w:tmpl w:val="BE1CB6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0"/>
  </w:num>
  <w:num w:numId="5">
    <w:abstractNumId w:val="31"/>
  </w:num>
  <w:num w:numId="6">
    <w:abstractNumId w:val="18"/>
  </w:num>
  <w:num w:numId="7">
    <w:abstractNumId w:val="19"/>
  </w:num>
  <w:num w:numId="8">
    <w:abstractNumId w:val="23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10"/>
  </w:num>
  <w:num w:numId="14">
    <w:abstractNumId w:val="22"/>
  </w:num>
  <w:num w:numId="15">
    <w:abstractNumId w:val="2"/>
  </w:num>
  <w:num w:numId="16">
    <w:abstractNumId w:val="3"/>
  </w:num>
  <w:num w:numId="17">
    <w:abstractNumId w:val="5"/>
  </w:num>
  <w:num w:numId="18">
    <w:abstractNumId w:val="4"/>
  </w:num>
  <w:num w:numId="19">
    <w:abstractNumId w:val="26"/>
  </w:num>
  <w:num w:numId="20">
    <w:abstractNumId w:val="14"/>
  </w:num>
  <w:num w:numId="21">
    <w:abstractNumId w:val="27"/>
  </w:num>
  <w:num w:numId="22">
    <w:abstractNumId w:val="21"/>
  </w:num>
  <w:num w:numId="23">
    <w:abstractNumId w:val="24"/>
  </w:num>
  <w:num w:numId="24">
    <w:abstractNumId w:val="7"/>
  </w:num>
  <w:num w:numId="25">
    <w:abstractNumId w:val="13"/>
  </w:num>
  <w:num w:numId="26">
    <w:abstractNumId w:val="33"/>
  </w:num>
  <w:num w:numId="27">
    <w:abstractNumId w:val="9"/>
  </w:num>
  <w:num w:numId="28">
    <w:abstractNumId w:val="37"/>
  </w:num>
  <w:num w:numId="29">
    <w:abstractNumId w:val="12"/>
  </w:num>
  <w:num w:numId="30">
    <w:abstractNumId w:val="29"/>
  </w:num>
  <w:num w:numId="31">
    <w:abstractNumId w:val="17"/>
  </w:num>
  <w:num w:numId="32">
    <w:abstractNumId w:val="36"/>
  </w:num>
  <w:num w:numId="33">
    <w:abstractNumId w:val="28"/>
  </w:num>
  <w:num w:numId="34">
    <w:abstractNumId w:val="25"/>
  </w:num>
  <w:num w:numId="35">
    <w:abstractNumId w:val="15"/>
  </w:num>
  <w:num w:numId="36">
    <w:abstractNumId w:val="6"/>
  </w:num>
  <w:num w:numId="37">
    <w:abstractNumId w:val="38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074CD"/>
    <w:rsid w:val="000103C8"/>
    <w:rsid w:val="00012EBC"/>
    <w:rsid w:val="000135D9"/>
    <w:rsid w:val="00030D41"/>
    <w:rsid w:val="00032B99"/>
    <w:rsid w:val="00037D0F"/>
    <w:rsid w:val="00044AB8"/>
    <w:rsid w:val="000457E5"/>
    <w:rsid w:val="00046171"/>
    <w:rsid w:val="00052903"/>
    <w:rsid w:val="00085F22"/>
    <w:rsid w:val="00087D30"/>
    <w:rsid w:val="000931AF"/>
    <w:rsid w:val="000A5FB8"/>
    <w:rsid w:val="000A79D6"/>
    <w:rsid w:val="000B48EF"/>
    <w:rsid w:val="000D216F"/>
    <w:rsid w:val="000E64EA"/>
    <w:rsid w:val="000F2D1C"/>
    <w:rsid w:val="001146F0"/>
    <w:rsid w:val="00120D3F"/>
    <w:rsid w:val="00136237"/>
    <w:rsid w:val="00137787"/>
    <w:rsid w:val="0014716C"/>
    <w:rsid w:val="00157498"/>
    <w:rsid w:val="00173279"/>
    <w:rsid w:val="0017351B"/>
    <w:rsid w:val="001812B4"/>
    <w:rsid w:val="001973A0"/>
    <w:rsid w:val="001A3504"/>
    <w:rsid w:val="001B2CD1"/>
    <w:rsid w:val="001B7137"/>
    <w:rsid w:val="001C017F"/>
    <w:rsid w:val="001C33E8"/>
    <w:rsid w:val="001C5DFC"/>
    <w:rsid w:val="001D4500"/>
    <w:rsid w:val="001E6940"/>
    <w:rsid w:val="001F6E0C"/>
    <w:rsid w:val="00203D3A"/>
    <w:rsid w:val="002057DB"/>
    <w:rsid w:val="00210920"/>
    <w:rsid w:val="002136A3"/>
    <w:rsid w:val="00220FFC"/>
    <w:rsid w:val="00225E13"/>
    <w:rsid w:val="00227405"/>
    <w:rsid w:val="00234B84"/>
    <w:rsid w:val="00236BD5"/>
    <w:rsid w:val="002445CE"/>
    <w:rsid w:val="00263A4E"/>
    <w:rsid w:val="0027622A"/>
    <w:rsid w:val="00276605"/>
    <w:rsid w:val="00277329"/>
    <w:rsid w:val="00281DB3"/>
    <w:rsid w:val="002825E4"/>
    <w:rsid w:val="00283876"/>
    <w:rsid w:val="002906B8"/>
    <w:rsid w:val="002A0B70"/>
    <w:rsid w:val="002B3A0B"/>
    <w:rsid w:val="002B4286"/>
    <w:rsid w:val="002C5554"/>
    <w:rsid w:val="002D15DF"/>
    <w:rsid w:val="002D43D5"/>
    <w:rsid w:val="002D4D84"/>
    <w:rsid w:val="002D65AC"/>
    <w:rsid w:val="002F093D"/>
    <w:rsid w:val="00306A83"/>
    <w:rsid w:val="003119CB"/>
    <w:rsid w:val="003147BF"/>
    <w:rsid w:val="00316900"/>
    <w:rsid w:val="00334778"/>
    <w:rsid w:val="00344C59"/>
    <w:rsid w:val="00355009"/>
    <w:rsid w:val="00373404"/>
    <w:rsid w:val="00377FC4"/>
    <w:rsid w:val="00395941"/>
    <w:rsid w:val="003A2F39"/>
    <w:rsid w:val="003A6709"/>
    <w:rsid w:val="003B09B1"/>
    <w:rsid w:val="003B228B"/>
    <w:rsid w:val="003B32D3"/>
    <w:rsid w:val="0040366A"/>
    <w:rsid w:val="00405293"/>
    <w:rsid w:val="00414618"/>
    <w:rsid w:val="00415B36"/>
    <w:rsid w:val="00423203"/>
    <w:rsid w:val="00424CE1"/>
    <w:rsid w:val="004263B5"/>
    <w:rsid w:val="0043767A"/>
    <w:rsid w:val="0046693B"/>
    <w:rsid w:val="004757AB"/>
    <w:rsid w:val="0048379C"/>
    <w:rsid w:val="0049427B"/>
    <w:rsid w:val="004C1755"/>
    <w:rsid w:val="004C7957"/>
    <w:rsid w:val="004D09A4"/>
    <w:rsid w:val="004F0735"/>
    <w:rsid w:val="004F64E3"/>
    <w:rsid w:val="004F7A55"/>
    <w:rsid w:val="00510B36"/>
    <w:rsid w:val="00511848"/>
    <w:rsid w:val="00511BCC"/>
    <w:rsid w:val="0052076A"/>
    <w:rsid w:val="00522A1C"/>
    <w:rsid w:val="00526EB7"/>
    <w:rsid w:val="00530D4A"/>
    <w:rsid w:val="00536CD5"/>
    <w:rsid w:val="005413FE"/>
    <w:rsid w:val="00543034"/>
    <w:rsid w:val="005557D8"/>
    <w:rsid w:val="00556AE1"/>
    <w:rsid w:val="0056006F"/>
    <w:rsid w:val="005733B0"/>
    <w:rsid w:val="00576387"/>
    <w:rsid w:val="00576E12"/>
    <w:rsid w:val="005773E7"/>
    <w:rsid w:val="005902FC"/>
    <w:rsid w:val="0059107A"/>
    <w:rsid w:val="00595FE3"/>
    <w:rsid w:val="005A3314"/>
    <w:rsid w:val="005A6889"/>
    <w:rsid w:val="005B4EB8"/>
    <w:rsid w:val="005C5AF3"/>
    <w:rsid w:val="005D30B5"/>
    <w:rsid w:val="005F0122"/>
    <w:rsid w:val="005F2DC7"/>
    <w:rsid w:val="00605EB4"/>
    <w:rsid w:val="006222C1"/>
    <w:rsid w:val="00651E01"/>
    <w:rsid w:val="00652211"/>
    <w:rsid w:val="00660642"/>
    <w:rsid w:val="006723E8"/>
    <w:rsid w:val="00691FE5"/>
    <w:rsid w:val="00696B7E"/>
    <w:rsid w:val="006B120C"/>
    <w:rsid w:val="006B6A46"/>
    <w:rsid w:val="006E4F30"/>
    <w:rsid w:val="006E5AEE"/>
    <w:rsid w:val="006E5F30"/>
    <w:rsid w:val="006F1562"/>
    <w:rsid w:val="00701A89"/>
    <w:rsid w:val="0070314F"/>
    <w:rsid w:val="00706B8A"/>
    <w:rsid w:val="00711CBC"/>
    <w:rsid w:val="0072065B"/>
    <w:rsid w:val="00725E26"/>
    <w:rsid w:val="00756FB7"/>
    <w:rsid w:val="00764507"/>
    <w:rsid w:val="00764F4D"/>
    <w:rsid w:val="0078154C"/>
    <w:rsid w:val="00781EA9"/>
    <w:rsid w:val="00783E87"/>
    <w:rsid w:val="00786855"/>
    <w:rsid w:val="007A065B"/>
    <w:rsid w:val="007A4C09"/>
    <w:rsid w:val="007A77CB"/>
    <w:rsid w:val="007B600D"/>
    <w:rsid w:val="007C2124"/>
    <w:rsid w:val="007C48B1"/>
    <w:rsid w:val="007F6C90"/>
    <w:rsid w:val="00800655"/>
    <w:rsid w:val="0080363A"/>
    <w:rsid w:val="008039B2"/>
    <w:rsid w:val="0081354D"/>
    <w:rsid w:val="0081399D"/>
    <w:rsid w:val="00820BC7"/>
    <w:rsid w:val="00822C51"/>
    <w:rsid w:val="0082747F"/>
    <w:rsid w:val="0088146D"/>
    <w:rsid w:val="00882602"/>
    <w:rsid w:val="0088436A"/>
    <w:rsid w:val="008904A1"/>
    <w:rsid w:val="008909B8"/>
    <w:rsid w:val="008B4253"/>
    <w:rsid w:val="008E44CC"/>
    <w:rsid w:val="008F56AF"/>
    <w:rsid w:val="00903D97"/>
    <w:rsid w:val="00915597"/>
    <w:rsid w:val="00924E6D"/>
    <w:rsid w:val="00952724"/>
    <w:rsid w:val="009825AF"/>
    <w:rsid w:val="00985EBA"/>
    <w:rsid w:val="00994530"/>
    <w:rsid w:val="009A288A"/>
    <w:rsid w:val="009C02D0"/>
    <w:rsid w:val="009C0A35"/>
    <w:rsid w:val="009C5514"/>
    <w:rsid w:val="009D019D"/>
    <w:rsid w:val="009D29AF"/>
    <w:rsid w:val="009E2A5F"/>
    <w:rsid w:val="009E4850"/>
    <w:rsid w:val="009F45AA"/>
    <w:rsid w:val="00A12E40"/>
    <w:rsid w:val="00A14461"/>
    <w:rsid w:val="00A14D94"/>
    <w:rsid w:val="00A21B04"/>
    <w:rsid w:val="00A25D00"/>
    <w:rsid w:val="00A27E73"/>
    <w:rsid w:val="00A312AF"/>
    <w:rsid w:val="00A32E1C"/>
    <w:rsid w:val="00A35127"/>
    <w:rsid w:val="00A4099A"/>
    <w:rsid w:val="00A53E88"/>
    <w:rsid w:val="00A57628"/>
    <w:rsid w:val="00A663EA"/>
    <w:rsid w:val="00A71375"/>
    <w:rsid w:val="00A904B9"/>
    <w:rsid w:val="00A976DC"/>
    <w:rsid w:val="00AA27C6"/>
    <w:rsid w:val="00AA6369"/>
    <w:rsid w:val="00AB3B68"/>
    <w:rsid w:val="00AB5C31"/>
    <w:rsid w:val="00AC5D22"/>
    <w:rsid w:val="00B030DF"/>
    <w:rsid w:val="00B1601A"/>
    <w:rsid w:val="00B25FA9"/>
    <w:rsid w:val="00B26F94"/>
    <w:rsid w:val="00B6601A"/>
    <w:rsid w:val="00B7202D"/>
    <w:rsid w:val="00B76A54"/>
    <w:rsid w:val="00BB0817"/>
    <w:rsid w:val="00BC0CED"/>
    <w:rsid w:val="00BC58FF"/>
    <w:rsid w:val="00BD0579"/>
    <w:rsid w:val="00BD390F"/>
    <w:rsid w:val="00BD7D6A"/>
    <w:rsid w:val="00BF4158"/>
    <w:rsid w:val="00C07C8D"/>
    <w:rsid w:val="00C13236"/>
    <w:rsid w:val="00C2440B"/>
    <w:rsid w:val="00C2774F"/>
    <w:rsid w:val="00C3028F"/>
    <w:rsid w:val="00C36A08"/>
    <w:rsid w:val="00C372A0"/>
    <w:rsid w:val="00C5430F"/>
    <w:rsid w:val="00C5498A"/>
    <w:rsid w:val="00C56EEB"/>
    <w:rsid w:val="00C67986"/>
    <w:rsid w:val="00C67F4F"/>
    <w:rsid w:val="00C756AB"/>
    <w:rsid w:val="00C861E8"/>
    <w:rsid w:val="00C932CF"/>
    <w:rsid w:val="00C97A55"/>
    <w:rsid w:val="00CD0159"/>
    <w:rsid w:val="00CF2E79"/>
    <w:rsid w:val="00D010EF"/>
    <w:rsid w:val="00D10366"/>
    <w:rsid w:val="00D1606A"/>
    <w:rsid w:val="00D16CC3"/>
    <w:rsid w:val="00D17813"/>
    <w:rsid w:val="00D36A9C"/>
    <w:rsid w:val="00D46CA4"/>
    <w:rsid w:val="00D477DF"/>
    <w:rsid w:val="00D5081E"/>
    <w:rsid w:val="00D52322"/>
    <w:rsid w:val="00D66D16"/>
    <w:rsid w:val="00D85E5F"/>
    <w:rsid w:val="00D95DA2"/>
    <w:rsid w:val="00DB5EB8"/>
    <w:rsid w:val="00DD5C8D"/>
    <w:rsid w:val="00DD7A03"/>
    <w:rsid w:val="00DF1E35"/>
    <w:rsid w:val="00DF7946"/>
    <w:rsid w:val="00DF7D9F"/>
    <w:rsid w:val="00E11B68"/>
    <w:rsid w:val="00E14381"/>
    <w:rsid w:val="00E14D51"/>
    <w:rsid w:val="00E234CC"/>
    <w:rsid w:val="00E261E5"/>
    <w:rsid w:val="00E31166"/>
    <w:rsid w:val="00E3164C"/>
    <w:rsid w:val="00E31AB8"/>
    <w:rsid w:val="00E44F6A"/>
    <w:rsid w:val="00E47084"/>
    <w:rsid w:val="00E515E9"/>
    <w:rsid w:val="00E56AC2"/>
    <w:rsid w:val="00E729FF"/>
    <w:rsid w:val="00E82718"/>
    <w:rsid w:val="00E8376B"/>
    <w:rsid w:val="00EA04D5"/>
    <w:rsid w:val="00EA0C42"/>
    <w:rsid w:val="00EA1568"/>
    <w:rsid w:val="00EC4F53"/>
    <w:rsid w:val="00EC5110"/>
    <w:rsid w:val="00EC78AB"/>
    <w:rsid w:val="00ED14ED"/>
    <w:rsid w:val="00ED3A41"/>
    <w:rsid w:val="00ED6D0C"/>
    <w:rsid w:val="00F02274"/>
    <w:rsid w:val="00F062E8"/>
    <w:rsid w:val="00F24F3D"/>
    <w:rsid w:val="00F2639F"/>
    <w:rsid w:val="00F415C6"/>
    <w:rsid w:val="00F46FEB"/>
    <w:rsid w:val="00F53CC2"/>
    <w:rsid w:val="00F54352"/>
    <w:rsid w:val="00F74A6B"/>
    <w:rsid w:val="00F771DF"/>
    <w:rsid w:val="00F97A48"/>
    <w:rsid w:val="00FA7106"/>
    <w:rsid w:val="00FD32D1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20FFC"/>
    <w:rPr>
      <w:color w:val="0000FF"/>
      <w:u w:val="single"/>
    </w:rPr>
  </w:style>
  <w:style w:type="character" w:customStyle="1" w:styleId="pathseparator">
    <w:name w:val="path__separator"/>
    <w:basedOn w:val="a0"/>
    <w:rsid w:val="00220FFC"/>
  </w:style>
  <w:style w:type="paragraph" w:styleId="ae">
    <w:name w:val="Normal (Web)"/>
    <w:basedOn w:val="a"/>
    <w:uiPriority w:val="99"/>
    <w:unhideWhenUsed/>
    <w:rsid w:val="008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5FB8"/>
  </w:style>
  <w:style w:type="paragraph" w:styleId="af1">
    <w:name w:val="footer"/>
    <w:basedOn w:val="a"/>
    <w:link w:val="af2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5FB8"/>
  </w:style>
  <w:style w:type="character" w:styleId="af3">
    <w:name w:val="FollowedHyperlink"/>
    <w:basedOn w:val="a0"/>
    <w:uiPriority w:val="99"/>
    <w:semiHidden/>
    <w:unhideWhenUsed/>
    <w:rsid w:val="00483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20FFC"/>
    <w:rPr>
      <w:color w:val="0000FF"/>
      <w:u w:val="single"/>
    </w:rPr>
  </w:style>
  <w:style w:type="character" w:customStyle="1" w:styleId="pathseparator">
    <w:name w:val="path__separator"/>
    <w:basedOn w:val="a0"/>
    <w:rsid w:val="00220FFC"/>
  </w:style>
  <w:style w:type="paragraph" w:styleId="ae">
    <w:name w:val="Normal (Web)"/>
    <w:basedOn w:val="a"/>
    <w:uiPriority w:val="99"/>
    <w:unhideWhenUsed/>
    <w:rsid w:val="008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5FB8"/>
  </w:style>
  <w:style w:type="paragraph" w:styleId="af1">
    <w:name w:val="footer"/>
    <w:basedOn w:val="a"/>
    <w:link w:val="af2"/>
    <w:uiPriority w:val="99"/>
    <w:unhideWhenUsed/>
    <w:rsid w:val="000A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5FB8"/>
  </w:style>
  <w:style w:type="character" w:styleId="af3">
    <w:name w:val="FollowedHyperlink"/>
    <w:basedOn w:val="a0"/>
    <w:uiPriority w:val="99"/>
    <w:semiHidden/>
    <w:unhideWhenUsed/>
    <w:rsid w:val="00483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997">
                  <w:marLeft w:val="0"/>
                  <w:marRight w:val="374"/>
                  <w:marTop w:val="0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7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65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2360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lbum-78939737_282578054" TargetMode="External"/><Relationship Id="rId18" Type="http://schemas.openxmlformats.org/officeDocument/2006/relationships/hyperlink" Target="https://vk.com/cdt_vita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do-vityaz.edu.y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album-78939737_282577797" TargetMode="External"/><Relationship Id="rId17" Type="http://schemas.openxmlformats.org/officeDocument/2006/relationships/hyperlink" Target="http://cdo-vityaz.edu.ya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dt_vita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lbum-78939737_282577745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cdo-vityaz.edu.yar.ru" TargetMode="External"/><Relationship Id="rId23" Type="http://schemas.openxmlformats.org/officeDocument/2006/relationships/hyperlink" Target="http://cdo-vityaz.edu.yar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vk.com/cdt_vita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rgmas.vityaz@mail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97BB-73FD-4D14-B9A8-ABD21DC3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Кудрявцева, Татьяна Александровна</cp:lastModifiedBy>
  <cp:revision>3</cp:revision>
  <cp:lastPrinted>2017-05-05T12:47:00Z</cp:lastPrinted>
  <dcterms:created xsi:type="dcterms:W3CDTF">2022-04-14T12:36:00Z</dcterms:created>
  <dcterms:modified xsi:type="dcterms:W3CDTF">2022-04-15T10:10:00Z</dcterms:modified>
</cp:coreProperties>
</file>