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Y="-352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4286"/>
      </w:tblGrid>
      <w:tr w:rsidR="00286DD1" w:rsidRPr="00286DD1" w14:paraId="33DF38B5" w14:textId="77777777" w:rsidTr="00286DD1">
        <w:trPr>
          <w:trHeight w:val="3861"/>
        </w:trPr>
        <w:tc>
          <w:tcPr>
            <w:tcW w:w="4962" w:type="dxa"/>
          </w:tcPr>
          <w:p w14:paraId="55BB03DA" w14:textId="77777777" w:rsidR="00286DD1" w:rsidRPr="00800A37" w:rsidRDefault="00286DD1" w:rsidP="00286DD1">
            <w:pPr>
              <w:jc w:val="center"/>
            </w:pPr>
            <w:r w:rsidRPr="00800A37">
              <w:t xml:space="preserve">муниципальное образовательное учреждение </w:t>
            </w:r>
          </w:p>
          <w:p w14:paraId="028FA721" w14:textId="77777777" w:rsidR="00286DD1" w:rsidRPr="00800A37" w:rsidRDefault="00286DD1" w:rsidP="00286DD1">
            <w:pPr>
              <w:jc w:val="center"/>
            </w:pPr>
            <w:r w:rsidRPr="00800A37">
              <w:t>дополнительного образования</w:t>
            </w:r>
          </w:p>
          <w:p w14:paraId="5C0B43CD" w14:textId="77777777" w:rsidR="00286DD1" w:rsidRPr="00800A37" w:rsidRDefault="00286DD1" w:rsidP="00286DD1">
            <w:pPr>
              <w:jc w:val="center"/>
              <w:rPr>
                <w:b/>
                <w:bCs/>
              </w:rPr>
            </w:pPr>
            <w:r w:rsidRPr="00800A37">
              <w:rPr>
                <w:b/>
                <w:bCs/>
              </w:rPr>
              <w:t>Центр детского творчества</w:t>
            </w:r>
            <w:r w:rsidRPr="00800A37">
              <w:rPr>
                <w:b/>
              </w:rPr>
              <w:t xml:space="preserve"> </w:t>
            </w:r>
            <w:r w:rsidRPr="00800A37">
              <w:rPr>
                <w:b/>
                <w:bCs/>
              </w:rPr>
              <w:t xml:space="preserve">«Витязь»   </w:t>
            </w:r>
          </w:p>
          <w:p w14:paraId="3734ECC3" w14:textId="77777777" w:rsidR="00286DD1" w:rsidRPr="00800A37" w:rsidRDefault="00286DD1" w:rsidP="00286DD1">
            <w:pPr>
              <w:jc w:val="center"/>
            </w:pPr>
            <w:r w:rsidRPr="00800A37">
              <w:rPr>
                <w:bCs/>
              </w:rPr>
              <w:t xml:space="preserve">(МОУ ДО ЦДТ «Витязь»)                                                          </w:t>
            </w:r>
            <w:r w:rsidRPr="00800A37">
              <w:t xml:space="preserve">                                                                        </w:t>
            </w:r>
          </w:p>
          <w:p w14:paraId="046BC4CB" w14:textId="77777777" w:rsidR="00286DD1" w:rsidRPr="00800A37" w:rsidRDefault="00286DD1" w:rsidP="00286DD1">
            <w:pPr>
              <w:jc w:val="center"/>
            </w:pPr>
            <w:r w:rsidRPr="00800A37">
              <w:t>Е. Колесовой ул., д. 56, г. Ярославль, 150052</w:t>
            </w:r>
          </w:p>
          <w:p w14:paraId="35694BF4" w14:textId="77777777" w:rsidR="00286DD1" w:rsidRPr="00800A37" w:rsidRDefault="00286DD1" w:rsidP="00286DD1">
            <w:pPr>
              <w:ind w:left="885"/>
              <w:jc w:val="center"/>
            </w:pPr>
            <w:r w:rsidRPr="00800A37">
              <w:t>Телефон: (4852) 51-66-10</w:t>
            </w:r>
          </w:p>
          <w:p w14:paraId="2393AFED" w14:textId="77777777" w:rsidR="00286DD1" w:rsidRPr="00800A37" w:rsidRDefault="00286DD1" w:rsidP="00286DD1">
            <w:pPr>
              <w:jc w:val="center"/>
            </w:pPr>
            <w:r w:rsidRPr="00800A37">
              <w:t>Факс: (4852) 56-95-63</w:t>
            </w:r>
          </w:p>
          <w:p w14:paraId="2048C93B" w14:textId="5B70CF01" w:rsidR="00761DE9" w:rsidRPr="00940966" w:rsidRDefault="00286DD1" w:rsidP="00286DD1">
            <w:pPr>
              <w:ind w:left="171"/>
              <w:jc w:val="center"/>
            </w:pPr>
            <w:r w:rsidRPr="00800A37">
              <w:rPr>
                <w:lang w:val="en-US"/>
              </w:rPr>
              <w:t>e</w:t>
            </w:r>
            <w:r w:rsidRPr="00940966">
              <w:t>-</w:t>
            </w:r>
            <w:r w:rsidRPr="00800A37">
              <w:rPr>
                <w:lang w:val="en-US"/>
              </w:rPr>
              <w:t>mail</w:t>
            </w:r>
            <w:r w:rsidRPr="00940966">
              <w:t>:</w:t>
            </w:r>
            <w:r w:rsidR="00DF707F" w:rsidRPr="00940966">
              <w:t xml:space="preserve"> </w:t>
            </w:r>
            <w:r w:rsidR="00761DE9" w:rsidRPr="00DF707F">
              <w:rPr>
                <w:rStyle w:val="a3"/>
                <w:lang w:val="en-US"/>
              </w:rPr>
              <w:t>vityaz</w:t>
            </w:r>
            <w:r w:rsidR="00761DE9" w:rsidRPr="00940966">
              <w:rPr>
                <w:rStyle w:val="a3"/>
              </w:rPr>
              <w:t>.</w:t>
            </w:r>
            <w:proofErr w:type="spellStart"/>
            <w:r w:rsidR="00DF707F" w:rsidRPr="00DF707F">
              <w:rPr>
                <w:rStyle w:val="a3"/>
                <w:lang w:val="en-US"/>
              </w:rPr>
              <w:t>yaroslavl</w:t>
            </w:r>
            <w:proofErr w:type="spellEnd"/>
            <w:r w:rsidR="00761DE9" w:rsidRPr="00940966">
              <w:rPr>
                <w:rStyle w:val="a3"/>
              </w:rPr>
              <w:t>@</w:t>
            </w:r>
            <w:proofErr w:type="spellStart"/>
            <w:r w:rsidR="00DF707F" w:rsidRPr="00DF707F">
              <w:rPr>
                <w:rStyle w:val="a3"/>
                <w:lang w:val="en-US"/>
              </w:rPr>
              <w:t>yarregion</w:t>
            </w:r>
            <w:proofErr w:type="spellEnd"/>
            <w:r w:rsidR="00DF707F" w:rsidRPr="00940966">
              <w:rPr>
                <w:rStyle w:val="a3"/>
              </w:rPr>
              <w:t>.</w:t>
            </w:r>
            <w:proofErr w:type="spellStart"/>
            <w:r w:rsidR="00DF707F" w:rsidRPr="00DF707F">
              <w:rPr>
                <w:rStyle w:val="a3"/>
                <w:lang w:val="en-US"/>
              </w:rPr>
              <w:t>ru</w:t>
            </w:r>
            <w:proofErr w:type="spellEnd"/>
          </w:p>
          <w:p w14:paraId="73D0DA3B" w14:textId="225E8CB5" w:rsidR="00286DD1" w:rsidRPr="00940966" w:rsidRDefault="00286DD1" w:rsidP="00286DD1">
            <w:pPr>
              <w:ind w:left="171"/>
              <w:jc w:val="center"/>
              <w:rPr>
                <w:rStyle w:val="a3"/>
              </w:rPr>
            </w:pPr>
            <w:r w:rsidRPr="00940966">
              <w:t xml:space="preserve"> </w:t>
            </w:r>
            <w:hyperlink r:id="rId7" w:history="1">
              <w:r w:rsidRPr="00800A37">
                <w:rPr>
                  <w:rStyle w:val="a3"/>
                  <w:lang w:val="en-US"/>
                </w:rPr>
                <w:t>vityaz</w:t>
              </w:r>
              <w:r w:rsidRPr="00940966">
                <w:rPr>
                  <w:rStyle w:val="a3"/>
                </w:rPr>
                <w:t>.</w:t>
              </w:r>
              <w:r w:rsidRPr="00800A37">
                <w:rPr>
                  <w:rStyle w:val="a3"/>
                  <w:lang w:val="en-US"/>
                </w:rPr>
                <w:t>yar</w:t>
              </w:r>
              <w:r w:rsidRPr="00940966">
                <w:rPr>
                  <w:rStyle w:val="a3"/>
                </w:rPr>
                <w:t>@</w:t>
              </w:r>
              <w:proofErr w:type="spellStart"/>
              <w:r w:rsidRPr="00800A37">
                <w:rPr>
                  <w:rStyle w:val="a3"/>
                  <w:lang w:val="en-US"/>
                </w:rPr>
                <w:t>yandex</w:t>
              </w:r>
              <w:proofErr w:type="spellEnd"/>
              <w:r w:rsidRPr="00940966">
                <w:rPr>
                  <w:rStyle w:val="a3"/>
                </w:rPr>
                <w:t>.</w:t>
              </w:r>
              <w:proofErr w:type="spellStart"/>
              <w:r w:rsidRPr="00800A3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2E51000C" w14:textId="77777777" w:rsidR="00286DD1" w:rsidRPr="00800A37" w:rsidRDefault="00FB3F5D" w:rsidP="00286DD1">
            <w:pPr>
              <w:ind w:left="171"/>
              <w:jc w:val="center"/>
              <w:rPr>
                <w:color w:val="0000FF"/>
              </w:rPr>
            </w:pPr>
            <w:hyperlink r:id="rId8" w:history="1">
              <w:r w:rsidR="00286DD1" w:rsidRPr="00800A37">
                <w:rPr>
                  <w:rStyle w:val="a3"/>
                  <w:lang w:val="en-US"/>
                </w:rPr>
                <w:t>http</w:t>
              </w:r>
              <w:r w:rsidR="00286DD1" w:rsidRPr="00800A37">
                <w:rPr>
                  <w:rStyle w:val="a3"/>
                </w:rPr>
                <w:t>://</w:t>
              </w:r>
              <w:proofErr w:type="spellStart"/>
              <w:r w:rsidR="00286DD1" w:rsidRPr="00800A37">
                <w:rPr>
                  <w:rStyle w:val="a3"/>
                  <w:lang w:val="en-US"/>
                </w:rPr>
                <w:t>cdo</w:t>
              </w:r>
              <w:proofErr w:type="spellEnd"/>
              <w:r w:rsidR="00286DD1" w:rsidRPr="00800A37">
                <w:rPr>
                  <w:rStyle w:val="a3"/>
                </w:rPr>
                <w:t>-</w:t>
              </w:r>
              <w:r w:rsidR="00286DD1" w:rsidRPr="00800A37">
                <w:rPr>
                  <w:rStyle w:val="a3"/>
                  <w:lang w:val="en-US"/>
                </w:rPr>
                <w:t>vityaz</w:t>
              </w:r>
              <w:r w:rsidR="00286DD1" w:rsidRPr="00800A37">
                <w:rPr>
                  <w:rStyle w:val="a3"/>
                </w:rPr>
                <w:t>.</w:t>
              </w:r>
              <w:proofErr w:type="spellStart"/>
              <w:r w:rsidR="00286DD1" w:rsidRPr="00800A37">
                <w:rPr>
                  <w:rStyle w:val="a3"/>
                  <w:lang w:val="en-US"/>
                </w:rPr>
                <w:t>edu</w:t>
              </w:r>
              <w:proofErr w:type="spellEnd"/>
              <w:r w:rsidR="00286DD1" w:rsidRPr="00800A37">
                <w:rPr>
                  <w:rStyle w:val="a3"/>
                </w:rPr>
                <w:t>.</w:t>
              </w:r>
              <w:r w:rsidR="00286DD1" w:rsidRPr="00800A37">
                <w:rPr>
                  <w:rStyle w:val="a3"/>
                  <w:lang w:val="en-US"/>
                </w:rPr>
                <w:t>yar</w:t>
              </w:r>
              <w:r w:rsidR="00286DD1" w:rsidRPr="00800A37">
                <w:rPr>
                  <w:rStyle w:val="a3"/>
                </w:rPr>
                <w:t>.</w:t>
              </w:r>
              <w:proofErr w:type="spellStart"/>
              <w:r w:rsidR="00286DD1" w:rsidRPr="00800A3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47B9483" w14:textId="77777777" w:rsidR="00286DD1" w:rsidRPr="00800A37" w:rsidRDefault="00286DD1" w:rsidP="00286DD1">
            <w:pPr>
              <w:ind w:left="171"/>
              <w:jc w:val="center"/>
            </w:pPr>
            <w:r w:rsidRPr="00800A37">
              <w:t>ОКПО 50958501, ОГРН 1027600515986</w:t>
            </w:r>
          </w:p>
          <w:p w14:paraId="43FD62B8" w14:textId="77777777" w:rsidR="00286DD1" w:rsidRPr="00800A37" w:rsidRDefault="00286DD1" w:rsidP="00286DD1">
            <w:pPr>
              <w:jc w:val="center"/>
            </w:pPr>
            <w:r w:rsidRPr="00800A37">
              <w:t>ИНН / КПП 7602027933 / 760201001</w:t>
            </w:r>
          </w:p>
          <w:p w14:paraId="0C24227D" w14:textId="76491BAB" w:rsidR="00286DD1" w:rsidRPr="00800A37" w:rsidRDefault="00286DD1" w:rsidP="00286DD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4286" w:type="dxa"/>
          </w:tcPr>
          <w:p w14:paraId="614BCC08" w14:textId="1920F33B" w:rsidR="00286DD1" w:rsidRPr="00286DD1" w:rsidRDefault="00286DD1" w:rsidP="0022508E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</w:p>
        </w:tc>
      </w:tr>
    </w:tbl>
    <w:p w14:paraId="200B0518" w14:textId="212D983F" w:rsidR="00EA4054" w:rsidRDefault="00EA4054" w:rsidP="00EA4054"/>
    <w:p w14:paraId="1A74C587" w14:textId="77777777" w:rsidR="00C45064" w:rsidRPr="00C45064" w:rsidRDefault="00C45064" w:rsidP="00C45064">
      <w:pPr>
        <w:spacing w:before="153" w:line="257" w:lineRule="atLeast"/>
        <w:ind w:right="77"/>
        <w:jc w:val="center"/>
        <w:textAlignment w:val="baseline"/>
        <w:rPr>
          <w:color w:val="000000"/>
          <w:sz w:val="26"/>
          <w:szCs w:val="26"/>
        </w:rPr>
      </w:pPr>
      <w:r w:rsidRPr="00C45064">
        <w:rPr>
          <w:color w:val="000000"/>
          <w:sz w:val="26"/>
          <w:szCs w:val="26"/>
        </w:rPr>
        <w:t>Справка о работе с обращениями в МОУ ДО ЦДТ «Витязь»</w:t>
      </w:r>
    </w:p>
    <w:p w14:paraId="0CCA8E5C" w14:textId="13E19BB4" w:rsidR="00C45064" w:rsidRPr="00C45064" w:rsidRDefault="00C45064" w:rsidP="00C45064">
      <w:pPr>
        <w:spacing w:before="153" w:line="257" w:lineRule="atLeast"/>
        <w:ind w:right="77"/>
        <w:jc w:val="center"/>
        <w:textAlignment w:val="baseline"/>
        <w:rPr>
          <w:color w:val="000000"/>
          <w:sz w:val="26"/>
          <w:szCs w:val="26"/>
          <w:u w:val="single"/>
        </w:rPr>
      </w:pPr>
      <w:r w:rsidRPr="00C45064">
        <w:rPr>
          <w:color w:val="000000"/>
          <w:sz w:val="26"/>
          <w:szCs w:val="26"/>
          <w:u w:val="single"/>
        </w:rPr>
        <w:t xml:space="preserve"> за </w:t>
      </w:r>
      <w:r w:rsidR="00491F41">
        <w:rPr>
          <w:color w:val="000000"/>
          <w:sz w:val="26"/>
          <w:szCs w:val="26"/>
          <w:u w:val="single"/>
        </w:rPr>
        <w:t>февраль</w:t>
      </w:r>
      <w:r>
        <w:rPr>
          <w:color w:val="000000"/>
          <w:sz w:val="26"/>
          <w:szCs w:val="26"/>
          <w:u w:val="single"/>
        </w:rPr>
        <w:t xml:space="preserve"> 202</w:t>
      </w:r>
      <w:r w:rsidR="00FC0736">
        <w:rPr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 xml:space="preserve"> год</w:t>
      </w:r>
    </w:p>
    <w:p w14:paraId="51C40962" w14:textId="754CA942" w:rsidR="00C45064" w:rsidRPr="00C45064" w:rsidRDefault="004D3D23" w:rsidP="00C45064">
      <w:pPr>
        <w:spacing w:before="153" w:line="257" w:lineRule="atLeast"/>
        <w:ind w:right="77"/>
        <w:textAlignment w:val="baseline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C6E1A" wp14:editId="7B2A7221">
            <wp:simplePos x="0" y="0"/>
            <wp:positionH relativeFrom="margin">
              <wp:posOffset>2686050</wp:posOffset>
            </wp:positionH>
            <wp:positionV relativeFrom="paragraph">
              <wp:posOffset>1572260</wp:posOffset>
            </wp:positionV>
            <wp:extent cx="1853565" cy="16309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630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64" w:rsidRPr="00C45064" w14:paraId="5AF76E9C" w14:textId="77777777" w:rsidTr="00C450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A959" w14:textId="6EE24B99" w:rsidR="00C45064" w:rsidRPr="00C45064" w:rsidRDefault="00C45064" w:rsidP="00A44887">
            <w:pPr>
              <w:spacing w:line="279" w:lineRule="atLeast"/>
              <w:ind w:left="426" w:right="77"/>
              <w:jc w:val="center"/>
              <w:textAlignment w:val="baseline"/>
              <w:rPr>
                <w:rFonts w:ascii="Calibri" w:eastAsia="Calibri" w:hAnsi="Calibri"/>
                <w:sz w:val="26"/>
                <w:szCs w:val="26"/>
              </w:rPr>
            </w:pPr>
            <w:r w:rsidRPr="00C45064">
              <w:rPr>
                <w:color w:val="000000"/>
                <w:sz w:val="26"/>
                <w:szCs w:val="26"/>
              </w:rPr>
              <w:t xml:space="preserve">количество обращений граждан, поступивших в учреждение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8057" w14:textId="4555655E" w:rsidR="00C45064" w:rsidRPr="00C45064" w:rsidRDefault="0094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45064" w:rsidRPr="00C45064" w14:paraId="202CB6C0" w14:textId="77777777" w:rsidTr="00C450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66D18" w14:textId="7A7B2211" w:rsidR="00C45064" w:rsidRPr="00C45064" w:rsidRDefault="00C45064" w:rsidP="00A44887">
            <w:pPr>
              <w:spacing w:line="279" w:lineRule="atLeast"/>
              <w:ind w:left="460" w:right="77"/>
              <w:jc w:val="center"/>
              <w:textAlignment w:val="baseline"/>
              <w:rPr>
                <w:rFonts w:ascii="Calibri" w:eastAsia="Calibri" w:hAnsi="Calibri"/>
                <w:sz w:val="26"/>
                <w:szCs w:val="26"/>
              </w:rPr>
            </w:pPr>
            <w:r w:rsidRPr="00C45064">
              <w:rPr>
                <w:color w:val="000000"/>
                <w:sz w:val="26"/>
                <w:szCs w:val="26"/>
              </w:rPr>
              <w:t xml:space="preserve">количество обращений граждан, поступивших в адрес руководителя учреждения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EB0B" w14:textId="70B96A19" w:rsidR="00C45064" w:rsidRPr="00C45064" w:rsidRDefault="00940966" w:rsidP="00A44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45064" w:rsidRPr="00C45064" w14:paraId="287FC60F" w14:textId="77777777" w:rsidTr="00C450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718B" w14:textId="44332C30" w:rsidR="00C45064" w:rsidRPr="00C45064" w:rsidRDefault="00C45064" w:rsidP="00FD31E4">
            <w:pPr>
              <w:spacing w:line="279" w:lineRule="atLeast"/>
              <w:ind w:left="360" w:right="77"/>
              <w:jc w:val="center"/>
              <w:textAlignment w:val="baseline"/>
              <w:rPr>
                <w:rFonts w:ascii="Calibri" w:eastAsia="Calibri" w:hAnsi="Calibri"/>
                <w:sz w:val="26"/>
                <w:szCs w:val="26"/>
              </w:rPr>
            </w:pPr>
            <w:r w:rsidRPr="00C45064">
              <w:rPr>
                <w:color w:val="000000"/>
                <w:sz w:val="26"/>
                <w:szCs w:val="26"/>
              </w:rPr>
              <w:t>результаты рассмотрения обращений граждан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A78D" w14:textId="47F04FCC" w:rsidR="00C45064" w:rsidRPr="00C45064" w:rsidRDefault="00940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48DDEE69" w14:textId="771F9A96" w:rsidR="00C45064" w:rsidRPr="00C45064" w:rsidRDefault="00C45064" w:rsidP="00C45064">
      <w:pPr>
        <w:rPr>
          <w:sz w:val="26"/>
          <w:szCs w:val="26"/>
          <w:lang w:eastAsia="en-US"/>
        </w:rPr>
      </w:pPr>
    </w:p>
    <w:p w14:paraId="05101E7F" w14:textId="7D8EC0EA" w:rsidR="00C45064" w:rsidRPr="00C45064" w:rsidRDefault="00C45064" w:rsidP="00C45064">
      <w:pPr>
        <w:rPr>
          <w:sz w:val="26"/>
          <w:szCs w:val="26"/>
        </w:rPr>
      </w:pPr>
    </w:p>
    <w:p w14:paraId="024DA8EE" w14:textId="3B28E8A8" w:rsidR="00686462" w:rsidRPr="00C45064" w:rsidRDefault="00686462" w:rsidP="00286DD1">
      <w:pPr>
        <w:pStyle w:val="a5"/>
        <w:spacing w:before="0" w:beforeAutospacing="0" w:after="0" w:afterAutospacing="0" w:line="360" w:lineRule="auto"/>
        <w:ind w:firstLine="855"/>
        <w:jc w:val="both"/>
        <w:rPr>
          <w:sz w:val="26"/>
          <w:szCs w:val="26"/>
        </w:rPr>
      </w:pPr>
    </w:p>
    <w:p w14:paraId="035A838E" w14:textId="2F01DB73" w:rsidR="00E54450" w:rsidRDefault="00E54450" w:rsidP="00286DD1">
      <w:pPr>
        <w:pStyle w:val="a5"/>
        <w:spacing w:before="0" w:beforeAutospacing="0" w:after="0" w:afterAutospacing="0" w:line="360" w:lineRule="auto"/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М.В. М</w:t>
      </w:r>
      <w:r w:rsidR="00EA4054">
        <w:rPr>
          <w:sz w:val="26"/>
          <w:szCs w:val="26"/>
        </w:rPr>
        <w:t>и</w:t>
      </w:r>
      <w:r>
        <w:rPr>
          <w:sz w:val="26"/>
          <w:szCs w:val="26"/>
        </w:rPr>
        <w:t>рошникова</w:t>
      </w:r>
    </w:p>
    <w:sectPr w:rsidR="00E54450" w:rsidSect="00286DD1">
      <w:pgSz w:w="11906" w:h="16838"/>
      <w:pgMar w:top="1134" w:right="84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D536" w14:textId="77777777" w:rsidR="00FB3F5D" w:rsidRDefault="00FB3F5D" w:rsidP="000A0543">
      <w:r>
        <w:separator/>
      </w:r>
    </w:p>
  </w:endnote>
  <w:endnote w:type="continuationSeparator" w:id="0">
    <w:p w14:paraId="17C84354" w14:textId="77777777" w:rsidR="00FB3F5D" w:rsidRDefault="00FB3F5D" w:rsidP="000A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8A31" w14:textId="77777777" w:rsidR="00FB3F5D" w:rsidRDefault="00FB3F5D" w:rsidP="000A0543">
      <w:r>
        <w:separator/>
      </w:r>
    </w:p>
  </w:footnote>
  <w:footnote w:type="continuationSeparator" w:id="0">
    <w:p w14:paraId="090C7A8D" w14:textId="77777777" w:rsidR="00FB3F5D" w:rsidRDefault="00FB3F5D" w:rsidP="000A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C6EF5"/>
    <w:multiLevelType w:val="hybridMultilevel"/>
    <w:tmpl w:val="1A685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D220C9"/>
    <w:multiLevelType w:val="hybridMultilevel"/>
    <w:tmpl w:val="34DE9F1C"/>
    <w:lvl w:ilvl="0" w:tplc="EF7CF392">
      <w:start w:val="1"/>
      <w:numFmt w:val="decimal"/>
      <w:lvlText w:val="%1."/>
      <w:lvlJc w:val="left"/>
      <w:pPr>
        <w:ind w:left="1413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6"/>
    <w:rsid w:val="000015BF"/>
    <w:rsid w:val="00005232"/>
    <w:rsid w:val="00035FF4"/>
    <w:rsid w:val="00057261"/>
    <w:rsid w:val="000769E1"/>
    <w:rsid w:val="00083FA8"/>
    <w:rsid w:val="000A0543"/>
    <w:rsid w:val="000C6FF1"/>
    <w:rsid w:val="00162852"/>
    <w:rsid w:val="00163AE9"/>
    <w:rsid w:val="0016588F"/>
    <w:rsid w:val="001C126C"/>
    <w:rsid w:val="001D4E53"/>
    <w:rsid w:val="00207448"/>
    <w:rsid w:val="00210041"/>
    <w:rsid w:val="0022508E"/>
    <w:rsid w:val="00265468"/>
    <w:rsid w:val="002771BB"/>
    <w:rsid w:val="00286DD1"/>
    <w:rsid w:val="00287615"/>
    <w:rsid w:val="00291B67"/>
    <w:rsid w:val="00292B6F"/>
    <w:rsid w:val="002B13CD"/>
    <w:rsid w:val="002E692A"/>
    <w:rsid w:val="002F72A4"/>
    <w:rsid w:val="00343F30"/>
    <w:rsid w:val="00357201"/>
    <w:rsid w:val="0037005A"/>
    <w:rsid w:val="003B0216"/>
    <w:rsid w:val="003D58E8"/>
    <w:rsid w:val="003E431D"/>
    <w:rsid w:val="0040629D"/>
    <w:rsid w:val="00427814"/>
    <w:rsid w:val="0043217B"/>
    <w:rsid w:val="00452E87"/>
    <w:rsid w:val="004556C4"/>
    <w:rsid w:val="00491F41"/>
    <w:rsid w:val="004B630C"/>
    <w:rsid w:val="004B644F"/>
    <w:rsid w:val="004D2AD3"/>
    <w:rsid w:val="004D3D23"/>
    <w:rsid w:val="004F7CFA"/>
    <w:rsid w:val="00525AD4"/>
    <w:rsid w:val="00531B0F"/>
    <w:rsid w:val="005336B8"/>
    <w:rsid w:val="00547909"/>
    <w:rsid w:val="005577CD"/>
    <w:rsid w:val="005709A6"/>
    <w:rsid w:val="00570F2E"/>
    <w:rsid w:val="00582E57"/>
    <w:rsid w:val="005C65E4"/>
    <w:rsid w:val="005C7F4B"/>
    <w:rsid w:val="005F23AF"/>
    <w:rsid w:val="00686462"/>
    <w:rsid w:val="006C48B0"/>
    <w:rsid w:val="006C508B"/>
    <w:rsid w:val="006D0A28"/>
    <w:rsid w:val="007302EF"/>
    <w:rsid w:val="0073754E"/>
    <w:rsid w:val="00755C31"/>
    <w:rsid w:val="00761DE9"/>
    <w:rsid w:val="00791123"/>
    <w:rsid w:val="00797FCD"/>
    <w:rsid w:val="007A2216"/>
    <w:rsid w:val="008068C6"/>
    <w:rsid w:val="0085094D"/>
    <w:rsid w:val="008712F0"/>
    <w:rsid w:val="008734DB"/>
    <w:rsid w:val="0089031E"/>
    <w:rsid w:val="008C52F9"/>
    <w:rsid w:val="008D7CF5"/>
    <w:rsid w:val="0092400C"/>
    <w:rsid w:val="00940966"/>
    <w:rsid w:val="00947003"/>
    <w:rsid w:val="009616BC"/>
    <w:rsid w:val="00965B3B"/>
    <w:rsid w:val="00977998"/>
    <w:rsid w:val="00983854"/>
    <w:rsid w:val="009C798C"/>
    <w:rsid w:val="009D71A3"/>
    <w:rsid w:val="00A3492C"/>
    <w:rsid w:val="00A44887"/>
    <w:rsid w:val="00A55FD9"/>
    <w:rsid w:val="00AB45EE"/>
    <w:rsid w:val="00AE311F"/>
    <w:rsid w:val="00B14B26"/>
    <w:rsid w:val="00B23DE8"/>
    <w:rsid w:val="00B278DC"/>
    <w:rsid w:val="00B46F29"/>
    <w:rsid w:val="00B53343"/>
    <w:rsid w:val="00B81E47"/>
    <w:rsid w:val="00BB09CA"/>
    <w:rsid w:val="00BB30D2"/>
    <w:rsid w:val="00BC1311"/>
    <w:rsid w:val="00BE5AFB"/>
    <w:rsid w:val="00C14F63"/>
    <w:rsid w:val="00C252CA"/>
    <w:rsid w:val="00C4442B"/>
    <w:rsid w:val="00C45064"/>
    <w:rsid w:val="00C545BC"/>
    <w:rsid w:val="00CC0DC7"/>
    <w:rsid w:val="00CC6F4C"/>
    <w:rsid w:val="00CC7559"/>
    <w:rsid w:val="00D05F27"/>
    <w:rsid w:val="00D179E3"/>
    <w:rsid w:val="00D262CA"/>
    <w:rsid w:val="00D51EFC"/>
    <w:rsid w:val="00D91C58"/>
    <w:rsid w:val="00DC0E72"/>
    <w:rsid w:val="00DF5802"/>
    <w:rsid w:val="00DF707F"/>
    <w:rsid w:val="00E23FAD"/>
    <w:rsid w:val="00E47A14"/>
    <w:rsid w:val="00E51709"/>
    <w:rsid w:val="00E54450"/>
    <w:rsid w:val="00E66342"/>
    <w:rsid w:val="00E92F7D"/>
    <w:rsid w:val="00EA4054"/>
    <w:rsid w:val="00F302B1"/>
    <w:rsid w:val="00F46393"/>
    <w:rsid w:val="00F731B6"/>
    <w:rsid w:val="00F95541"/>
    <w:rsid w:val="00FB09E8"/>
    <w:rsid w:val="00FB3F5D"/>
    <w:rsid w:val="00FC0736"/>
    <w:rsid w:val="00FC5281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B852E"/>
  <w15:chartTrackingRefBased/>
  <w15:docId w15:val="{AB8B2CBB-9B2C-41E8-8541-55447AD0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13CD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9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B13CD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13C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13C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B13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B13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B1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B13CD"/>
    <w:rPr>
      <w:rFonts w:ascii="Consolas" w:eastAsia="Times New Roman" w:hAnsi="Consolas"/>
    </w:rPr>
  </w:style>
  <w:style w:type="paragraph" w:customStyle="1" w:styleId="a5">
    <w:name w:val="Обычный (веб)"/>
    <w:basedOn w:val="a"/>
    <w:uiPriority w:val="99"/>
    <w:unhideWhenUsed/>
    <w:rsid w:val="002B13C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B13C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B13C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B13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B13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B13C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B13C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B13C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B13C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B13C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B13CD"/>
    <w:rPr>
      <w:color w:val="FF9900"/>
    </w:rPr>
  </w:style>
  <w:style w:type="character" w:customStyle="1" w:styleId="small">
    <w:name w:val="small"/>
    <w:rsid w:val="002B13CD"/>
    <w:rPr>
      <w:sz w:val="16"/>
      <w:szCs w:val="16"/>
    </w:rPr>
  </w:style>
  <w:style w:type="character" w:customStyle="1" w:styleId="fill">
    <w:name w:val="fill"/>
    <w:rsid w:val="002B13CD"/>
    <w:rPr>
      <w:b/>
      <w:bCs/>
      <w:i/>
      <w:iCs/>
      <w:color w:val="FF0000"/>
    </w:rPr>
  </w:style>
  <w:style w:type="character" w:customStyle="1" w:styleId="maggd">
    <w:name w:val="maggd"/>
    <w:rsid w:val="002B13CD"/>
    <w:rPr>
      <w:color w:val="006400"/>
    </w:rPr>
  </w:style>
  <w:style w:type="character" w:customStyle="1" w:styleId="magusn">
    <w:name w:val="magusn"/>
    <w:rsid w:val="002B13CD"/>
    <w:rPr>
      <w:color w:val="006666"/>
    </w:rPr>
  </w:style>
  <w:style w:type="character" w:customStyle="1" w:styleId="enp">
    <w:name w:val="enp"/>
    <w:rsid w:val="002B13CD"/>
    <w:rPr>
      <w:color w:val="3C7828"/>
    </w:rPr>
  </w:style>
  <w:style w:type="character" w:customStyle="1" w:styleId="kdkss">
    <w:name w:val="kdkss"/>
    <w:rsid w:val="002B13CD"/>
    <w:rPr>
      <w:color w:val="BE780A"/>
    </w:rPr>
  </w:style>
  <w:style w:type="character" w:customStyle="1" w:styleId="actel">
    <w:name w:val="actel"/>
    <w:rsid w:val="002B13CD"/>
    <w:rPr>
      <w:color w:val="E36C0A"/>
    </w:rPr>
  </w:style>
  <w:style w:type="character" w:customStyle="1" w:styleId="20">
    <w:name w:val="Заголовок 2 Знак"/>
    <w:link w:val="2"/>
    <w:uiPriority w:val="9"/>
    <w:semiHidden/>
    <w:rsid w:val="005709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0C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uiPriority w:val="99"/>
    <w:semiHidden/>
    <w:rsid w:val="000C6FF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C6FF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C6FF1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0C6F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6FF1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0C6FF1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6FF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C6FF1"/>
    <w:rPr>
      <w:rFonts w:eastAsia="Times New Roman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0A0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0A0543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0A054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semiHidden/>
    <w:rsid w:val="000A0543"/>
    <w:rPr>
      <w:rFonts w:eastAsia="Times New Roman"/>
      <w:sz w:val="24"/>
      <w:szCs w:val="24"/>
    </w:rPr>
  </w:style>
  <w:style w:type="paragraph" w:styleId="af3">
    <w:name w:val="No Spacing"/>
    <w:uiPriority w:val="1"/>
    <w:qFormat/>
    <w:rsid w:val="009D71A3"/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4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vityaz.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yaz.y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PresentationFormat>knnjif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работы, подтверждающая стаж работы сотрудника</vt:lpstr>
    </vt:vector>
  </TitlesOfParts>
  <Company>Microsoft</Company>
  <LinksUpToDate>false</LinksUpToDate>
  <CharactersWithSpaces>897</CharactersWithSpaces>
  <SharedDoc>false</SharedDoc>
  <HLinks>
    <vt:vector size="12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http://cdo-vityaz.edu.yar.ru/</vt:lpwstr>
      </vt:variant>
      <vt:variant>
        <vt:lpwstr/>
      </vt:variant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mailto:vityaz.yar@yandex.ru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работы, подтверждающая стаж работы сотрудника</dc:title>
  <dc:subject/>
  <dc:creator>hr02</dc:creator>
  <cp:keywords/>
  <dc:description>Подготовлено на базе материалов БСС «Система Главбух»</dc:description>
  <cp:lastModifiedBy>Alena Soloveva</cp:lastModifiedBy>
  <cp:revision>10</cp:revision>
  <cp:lastPrinted>2024-03-14T12:05:00Z</cp:lastPrinted>
  <dcterms:created xsi:type="dcterms:W3CDTF">2023-05-12T13:23:00Z</dcterms:created>
  <dcterms:modified xsi:type="dcterms:W3CDTF">2024-03-14T12:05:00Z</dcterms:modified>
</cp:coreProperties>
</file>