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B3D9" w14:textId="77777777" w:rsidR="00FA21D9" w:rsidRPr="009D4900" w:rsidRDefault="00FA21D9" w:rsidP="00FA2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Аналитическая справка МОУ ДО ЦДТ «Витязь»</w:t>
      </w:r>
    </w:p>
    <w:p w14:paraId="70E7569C" w14:textId="77777777" w:rsidR="00FA21D9" w:rsidRPr="009D4900" w:rsidRDefault="00FA21D9" w:rsidP="00FA2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отчету «Показатели деятельности организации дополнительного образования, подлежащей самообследованию»</w:t>
      </w:r>
    </w:p>
    <w:p w14:paraId="75F28326" w14:textId="77777777" w:rsidR="00FA21D9" w:rsidRPr="009D4900" w:rsidRDefault="00FA21D9" w:rsidP="00FA2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</w:t>
      </w:r>
      <w:r w:rsidRPr="00FA2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7B69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год.</w:t>
      </w:r>
    </w:p>
    <w:p w14:paraId="739E38F8" w14:textId="77777777" w:rsidR="00FA21D9" w:rsidRPr="00F74194" w:rsidRDefault="00FA21D9" w:rsidP="00FA21D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FC7F27" w14:textId="77777777" w:rsidR="00FA21D9" w:rsidRPr="009D4900" w:rsidRDefault="00FA21D9" w:rsidP="00FA21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К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пунктам  1.1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-1.4.</w:t>
      </w:r>
    </w:p>
    <w:p w14:paraId="4CA6B4CA" w14:textId="3AD247D6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ДО ЦДТ «Витязь» работает с 8.00 ч. до 21.00 ч. ежедневно в течение всего календарного года. Учебный год начинается не позднее 15 сентября и заканчивается 31 мая. Занятия с обучающимися могут быть продолжены в период летних каникул в соответствии с краткосрочной программой с согласия обучающихся, их родителей и педагогов.</w:t>
      </w:r>
    </w:p>
    <w:p w14:paraId="32727702" w14:textId="301ABB4E" w:rsidR="00FA21D9" w:rsidRPr="009D4900" w:rsidRDefault="00FA21D9" w:rsidP="00FA21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пространство учреждения выстраивается в соответствии с запросами основных потребителей образовательных услуг.</w:t>
      </w:r>
    </w:p>
    <w:p w14:paraId="6C4C6875" w14:textId="1918F7FA" w:rsidR="006B66AB" w:rsidRPr="00EB0490" w:rsidRDefault="00FA21D9" w:rsidP="00812650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B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 ДО ЦДТ «Витязь» ежегодно проводится опрос детей и родителей с целью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удовлетворенности предоставляемыми образовательными услугами</w:t>
      </w:r>
      <w:r w:rsidR="0081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6B66AB"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в среднем </w:t>
      </w:r>
      <w:r w:rsidR="006B66AB" w:rsidRPr="00EB049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12650" w:rsidRPr="00EB049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B66AB" w:rsidRPr="00EB0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6B66AB" w:rsidRPr="00EB0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03D73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 w:rsidRPr="009D49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Состав обучающихся учреждения стабилен</w:t>
      </w:r>
      <w:r w:rsidRPr="009D49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свидетельствует о востребованности образовательных услуг учреждения.</w:t>
      </w:r>
    </w:p>
    <w:p w14:paraId="035242D1" w14:textId="77777777" w:rsidR="00FA21D9" w:rsidRPr="009D4900" w:rsidRDefault="006B66AB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К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обучающихся на бюджетной основе: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47AFD" w:rsidRPr="009D4900" w14:paraId="4BC09A78" w14:textId="77777777" w:rsidTr="00747AFD">
        <w:trPr>
          <w:trHeight w:hRule="exact" w:val="913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9FDD5" w14:textId="77777777" w:rsidR="00747AFD" w:rsidRPr="009D4900" w:rsidRDefault="00747AFD" w:rsidP="00747AF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ебный</w:t>
            </w:r>
            <w:r w:rsidRPr="009D49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B86D0" w14:textId="77777777" w:rsidR="00747AFD" w:rsidRPr="009D4900" w:rsidRDefault="00747AFD" w:rsidP="00345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2014/</w:t>
            </w:r>
          </w:p>
          <w:p w14:paraId="649F8708" w14:textId="77777777" w:rsidR="00747AFD" w:rsidRPr="009D4900" w:rsidRDefault="00747AFD" w:rsidP="00345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C38AD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2015/</w:t>
            </w:r>
          </w:p>
          <w:p w14:paraId="0AE72343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06FB8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2016/</w:t>
            </w:r>
          </w:p>
          <w:p w14:paraId="230AD065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97167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</w:t>
            </w:r>
          </w:p>
          <w:p w14:paraId="46B07DE5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A8F3B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</w:t>
            </w:r>
          </w:p>
          <w:p w14:paraId="0AB5D0DC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A364D" w14:textId="77777777" w:rsidR="00747AFD" w:rsidRPr="009D4900" w:rsidRDefault="00747AFD" w:rsidP="0034521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2019/2020</w:t>
            </w:r>
          </w:p>
          <w:p w14:paraId="14A21286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D5D8C" w14:textId="77777777" w:rsidR="00747AFD" w:rsidRPr="009D4900" w:rsidRDefault="00747AFD" w:rsidP="0034521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2020/2021</w:t>
            </w:r>
          </w:p>
          <w:p w14:paraId="1DEA868C" w14:textId="77777777" w:rsidR="00747AFD" w:rsidRPr="009D4900" w:rsidRDefault="00747AFD" w:rsidP="0034521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3875A9" w14:textId="77777777" w:rsidR="00747AFD" w:rsidRPr="009D4900" w:rsidRDefault="00747AFD" w:rsidP="0034521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6B534" w14:textId="77777777" w:rsidR="00747AFD" w:rsidRPr="00B21FCE" w:rsidRDefault="00747AFD" w:rsidP="0034521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2020/2021</w:t>
            </w:r>
          </w:p>
          <w:p w14:paraId="1A625972" w14:textId="77777777" w:rsidR="00747AFD" w:rsidRPr="00B21FCE" w:rsidRDefault="00747AFD" w:rsidP="0034521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0E1DD1" w14:textId="77777777" w:rsidR="00747AFD" w:rsidRPr="00B21FCE" w:rsidRDefault="00747AFD" w:rsidP="0034521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  <w:p w14:paraId="1A9AA5A2" w14:textId="77777777" w:rsidR="00747AFD" w:rsidRPr="009D4900" w:rsidRDefault="00747AFD" w:rsidP="0034521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0EF00" w14:textId="77777777" w:rsidR="00747AFD" w:rsidRPr="00EB0490" w:rsidRDefault="00747AFD" w:rsidP="0034521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B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EB04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B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Pr="00EB04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  <w:p w14:paraId="1F6DA0DA" w14:textId="77777777" w:rsidR="00747AFD" w:rsidRPr="00EB0490" w:rsidRDefault="00747AFD" w:rsidP="0034521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AFD" w:rsidRPr="009D4900" w14:paraId="6A1A63CB" w14:textId="77777777" w:rsidTr="00747AFD">
        <w:trPr>
          <w:trHeight w:hRule="exact" w:val="1079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2CE2D" w14:textId="77777777" w:rsidR="00747AFD" w:rsidRPr="009D4900" w:rsidRDefault="00747AFD" w:rsidP="00345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ичест</w:t>
            </w:r>
            <w:r w:rsidRPr="009D49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</w:t>
            </w:r>
          </w:p>
          <w:p w14:paraId="1BDC735C" w14:textId="77777777" w:rsidR="00747AFD" w:rsidRPr="009D4900" w:rsidRDefault="00747AFD" w:rsidP="00747A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9D49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ающихся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2502F" w14:textId="77777777" w:rsidR="00747AFD" w:rsidRPr="009D4900" w:rsidRDefault="00747AFD" w:rsidP="00345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B0B04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280AF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F6017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613C4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135FF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151C7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B067A" w14:textId="77777777" w:rsidR="00747AFD" w:rsidRPr="009D4900" w:rsidRDefault="00747AFD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43F39" w14:textId="77777777" w:rsidR="00747AFD" w:rsidRPr="00EB0490" w:rsidRDefault="00EB0490" w:rsidP="0034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2544</w:t>
            </w:r>
          </w:p>
        </w:tc>
      </w:tr>
    </w:tbl>
    <w:p w14:paraId="117346C7" w14:textId="77777777" w:rsidR="00AD55BB" w:rsidRDefault="00AD55BB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F0694" w14:textId="5234489B" w:rsidR="00FA21D9" w:rsidRPr="009D4900" w:rsidRDefault="00AD55BB" w:rsidP="007A13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двух и более объединениях в 202</w:t>
      </w:r>
      <w:r w:rsidR="0045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занимались </w:t>
      </w:r>
      <w:r w:rsidR="00FA21D9" w:rsidRPr="0039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6D22" w:rsidRPr="0039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A21D9" w:rsidRPr="0039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397F15" w:rsidRPr="00397F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3840" w:rsidRPr="00397F15">
        <w:rPr>
          <w:rFonts w:ascii="Times New Roman" w:eastAsia="Times New Roman" w:hAnsi="Times New Roman" w:cs="Times New Roman"/>
          <w:sz w:val="24"/>
          <w:szCs w:val="24"/>
          <w:lang w:eastAsia="ru-RU"/>
        </w:rPr>
        <w:t>,8%</w:t>
      </w:r>
      <w:r w:rsidRPr="00AD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общего количества обучающихся). Отсев детей в процессе обучения незначителен.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нового «Закона об образовании в Российской Федерации» ставится задача увеличения контингента обучающихся. С этой целью в 202</w:t>
      </w:r>
      <w:r w:rsidR="0045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открыты новые объединения: кружки: «</w:t>
      </w:r>
      <w:r w:rsidR="0045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Робототехника для начинающих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45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«Французский язык»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иные.</w:t>
      </w:r>
    </w:p>
    <w:p w14:paraId="545C1DC7" w14:textId="77777777" w:rsidR="007A131E" w:rsidRDefault="00AD55BB" w:rsidP="007A131E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отчетный период образовательная деятельность представлена </w:t>
      </w:r>
      <w:r w:rsidRPr="007A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7A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14:paraId="6CEF361B" w14:textId="77777777" w:rsidR="007A131E" w:rsidRDefault="00FA21D9" w:rsidP="007A131E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5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значимыми,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сертифицированными</w:t>
      </w:r>
      <w:r w:rsidR="00AD5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внебюджетными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дополнительными </w:t>
      </w:r>
    </w:p>
    <w:p w14:paraId="4F999FF6" w14:textId="77777777" w:rsidR="00ED6B1E" w:rsidRDefault="00FA21D9" w:rsidP="007A131E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общеобразовательными программами преимущественно для детей 5-1</w:t>
      </w:r>
      <w:r w:rsidR="00AD5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по</w:t>
      </w:r>
    </w:p>
    <w:p w14:paraId="2FFB8958" w14:textId="539A7BB4" w:rsidR="00FA21D9" w:rsidRPr="007A131E" w:rsidRDefault="00AD55BB" w:rsidP="007A131E">
      <w:pPr>
        <w:wordWrap w:val="0"/>
        <w:spacing w:after="0" w:line="240" w:lineRule="auto"/>
        <w:jc w:val="both"/>
        <w:rPr>
          <w:rFonts w:ascii="Arial" w:eastAsia="Times New Roman" w:hAnsi="Arial" w:cs="Arial"/>
          <w:color w:val="4C505F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направленностям:</w:t>
      </w:r>
    </w:p>
    <w:p w14:paraId="5FD0BF39" w14:textId="77777777" w:rsidR="00FA21D9" w:rsidRPr="009D4900" w:rsidRDefault="00FA21D9" w:rsidP="007A13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физкультурно-спортивной;</w:t>
      </w:r>
    </w:p>
    <w:p w14:paraId="6644C7C5" w14:textId="77777777" w:rsidR="00FA21D9" w:rsidRPr="009D4900" w:rsidRDefault="00FA21D9" w:rsidP="007A13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художественной;</w:t>
      </w:r>
    </w:p>
    <w:p w14:paraId="77B0B724" w14:textId="77777777" w:rsidR="00FA21D9" w:rsidRPr="009D4900" w:rsidRDefault="00FA21D9" w:rsidP="007A13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социально-гуманитарной;</w:t>
      </w:r>
    </w:p>
    <w:p w14:paraId="516ED378" w14:textId="77777777" w:rsidR="00FA21D9" w:rsidRPr="009D4900" w:rsidRDefault="00FA21D9" w:rsidP="007A13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технической;</w:t>
      </w:r>
    </w:p>
    <w:p w14:paraId="23B371F2" w14:textId="77777777" w:rsidR="00FA21D9" w:rsidRDefault="00FA21D9" w:rsidP="007A13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естественнонаучной.</w:t>
      </w:r>
    </w:p>
    <w:p w14:paraId="3627121A" w14:textId="77777777" w:rsidR="007A131E" w:rsidRPr="007A131E" w:rsidRDefault="007A131E" w:rsidP="007A13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Сертифицированных программ образовательной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A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EE4A56" w14:textId="77777777" w:rsidR="007A131E" w:rsidRPr="007A131E" w:rsidRDefault="007A131E" w:rsidP="007A13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программ образовательной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A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A68562" w14:textId="77777777" w:rsidR="007A131E" w:rsidRPr="009D4900" w:rsidRDefault="007A131E" w:rsidP="007A13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Платных программ образовательной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A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A57C6AA" w14:textId="6DEDF148" w:rsidR="00FA21D9" w:rsidRPr="009D4900" w:rsidRDefault="00AD55BB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каждой программы у детей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возможность обучения с применением дистанционных образовательных технологий, электронного обучения.</w:t>
      </w:r>
      <w:r w:rsidR="00D2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</w:t>
      </w:r>
      <w:r w:rsidR="001E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</w:t>
      </w:r>
      <w:r w:rsidR="00D23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</w:t>
      </w:r>
      <w:r w:rsidR="001E6E7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1E6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6E0B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6E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личата</w:t>
      </w:r>
      <w:proofErr w:type="spellEnd"/>
      <w:r w:rsidR="006E0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птица говорун</w:t>
      </w:r>
      <w:r w:rsidR="001E6E7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E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«Рисую - оживляю».</w:t>
      </w:r>
      <w:r w:rsidR="001E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6D14DD" w14:textId="77777777" w:rsidR="00FA21D9" w:rsidRPr="009D4900" w:rsidRDefault="00D23BF3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Полнота реализации дополнительных общеобразовательных программ составляет в среднем по годам обучения 100%.</w:t>
      </w:r>
    </w:p>
    <w:p w14:paraId="47C64976" w14:textId="439CE034" w:rsidR="00FA21D9" w:rsidRPr="009D4900" w:rsidRDefault="00AD55BB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по реализации образовательных программ в соответствии с показателями и критериями качества оказания муниципальной услуги выполнена.</w:t>
      </w:r>
    </w:p>
    <w:p w14:paraId="1CFD1248" w14:textId="07618492" w:rsidR="006E0B1A" w:rsidRDefault="00AD55BB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«Закона об образовании в Российской Федерации» в учреждении развиваются образовательные услуги для детей дошкольного возраста</w:t>
      </w:r>
      <w:r w:rsidR="0050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A21D9" w:rsidRPr="0050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0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0190A" w:rsidRPr="0050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A21D9" w:rsidRPr="0050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возраста обучается по общеобразовательным программам художественной, физкультурно- спортивной и социально - гуманитарной направленностей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3B3028A" w14:textId="27ADABB0" w:rsidR="00FA21D9" w:rsidRPr="009D4900" w:rsidRDefault="00A9797A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активно стали взаимодействовать с педагогическим коллективом родители обучающихся.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общих родительских собраниях в 202</w:t>
      </w:r>
      <w:r w:rsidR="006E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присутствовало более </w:t>
      </w:r>
      <w:r w:rsidR="006E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528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родителей, - больше, чем в прошлом году. Более массовыми стали и родительские собрания в детских объединениях.</w:t>
      </w:r>
    </w:p>
    <w:p w14:paraId="75752C51" w14:textId="4140E64D" w:rsidR="00FA21D9" w:rsidRPr="009D4900" w:rsidRDefault="00FA48E7" w:rsidP="00FA48E7">
      <w:pPr>
        <w:shd w:val="clear" w:color="auto" w:fill="FFFFFF"/>
        <w:autoSpaceDE w:val="0"/>
        <w:autoSpaceDN w:val="0"/>
        <w:adjustRightInd w:val="0"/>
        <w:spacing w:after="0" w:line="240" w:lineRule="auto"/>
        <w:ind w:lef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большинство массовых мероприятий посещает около 6</w:t>
      </w:r>
      <w:r w:rsidR="00D7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количество родителей - потенциальных участников данного мероприятия.</w:t>
      </w:r>
    </w:p>
    <w:p w14:paraId="2B320481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E3A40D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1.5.</w:t>
      </w:r>
    </w:p>
    <w:p w14:paraId="101962BD" w14:textId="5D14D3FD" w:rsidR="00FA21D9" w:rsidRPr="009D4900" w:rsidRDefault="00FA48E7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таланта у детей - одна из задач МОУ ДО ЦДТ «Витязь».  Деятельность с детьми, имеющими признаки одаренности, ведётся уже в течение нескольких лет.</w:t>
      </w:r>
    </w:p>
    <w:p w14:paraId="38EDA23C" w14:textId="77777777" w:rsidR="00FA21D9" w:rsidRPr="009D4900" w:rsidRDefault="00FA48E7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FA21D9" w:rsidRPr="009D4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работы с одаренными детьми: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развития и реализации потенциальных способностей одарённых детей.</w:t>
      </w:r>
    </w:p>
    <w:p w14:paraId="0F75ACC5" w14:textId="77777777"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направления работы с одаренными детьми:</w:t>
      </w:r>
    </w:p>
    <w:p w14:paraId="3071B44B" w14:textId="77777777" w:rsidR="00FA21D9" w:rsidRPr="009D4900" w:rsidRDefault="00FA21D9" w:rsidP="00FA21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диагностика;</w:t>
      </w:r>
    </w:p>
    <w:p w14:paraId="151E79F7" w14:textId="77777777" w:rsidR="00FA21D9" w:rsidRPr="009D4900" w:rsidRDefault="00FA21D9" w:rsidP="00FA21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поддержка одарённых детей;</w:t>
      </w:r>
    </w:p>
    <w:p w14:paraId="4D39AE9A" w14:textId="77777777" w:rsidR="00FA21D9" w:rsidRPr="009D4900" w:rsidRDefault="00FA21D9" w:rsidP="00FA21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следующих видов одарённости:</w:t>
      </w:r>
    </w:p>
    <w:p w14:paraId="38EC3ACA" w14:textId="77777777"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творческой (чаще нестандартные, непохожие на других дети);</w:t>
      </w:r>
    </w:p>
    <w:p w14:paraId="59981FFD" w14:textId="77777777"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двигательной (развито чувство ритма, добиваются успеха в спорте);</w:t>
      </w:r>
    </w:p>
    <w:p w14:paraId="3C100720" w14:textId="77777777"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технической (конструктивной);</w:t>
      </w:r>
    </w:p>
    <w:p w14:paraId="4DEE24C6" w14:textId="77777777"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духовной (нравственной)</w:t>
      </w:r>
    </w:p>
    <w:p w14:paraId="4405AB14" w14:textId="77777777" w:rsidR="00FA21D9" w:rsidRPr="009D4900" w:rsidRDefault="00FA21D9" w:rsidP="00FA21D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самореализации одарённых детей;</w:t>
      </w:r>
    </w:p>
    <w:p w14:paraId="2880EE5E" w14:textId="77777777" w:rsidR="00FA21D9" w:rsidRPr="009D4900" w:rsidRDefault="00FA21D9" w:rsidP="00FA21D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профориентация.</w:t>
      </w:r>
    </w:p>
    <w:p w14:paraId="7545464A" w14:textId="77777777" w:rsidR="00FA21D9" w:rsidRPr="009D4900" w:rsidRDefault="00B44EEE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признаков одаренности – победы в мероприятиях соревновательного характера разного уровня.</w:t>
      </w:r>
    </w:p>
    <w:p w14:paraId="7DA68349" w14:textId="77777777" w:rsidR="00FA21D9" w:rsidRPr="009D4900" w:rsidRDefault="00B44EEE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проводится мониторинг достижений обучающихся учреждения.</w:t>
      </w:r>
    </w:p>
    <w:p w14:paraId="780771D7" w14:textId="176BCFD2" w:rsidR="00FA21D9" w:rsidRPr="009D4900" w:rsidRDefault="00FA48E7" w:rsidP="00FA48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обучающихся, победивших в соревнованиях, конкурсах, фестивалях, заносятся в базу данных об одаренных детях, </w:t>
      </w:r>
      <w:r w:rsidR="00B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АСИОУ,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которая систематически пополняется.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базу данных о детях, имеющих признаки одаренности, занесены сведения о </w:t>
      </w:r>
      <w:r w:rsidRPr="0050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0190A" w:rsidRPr="0050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FA21D9" w:rsidRPr="0050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(что составляет </w:t>
      </w:r>
      <w:r w:rsidR="0050190A" w:rsidRPr="0050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FA21D9" w:rsidRPr="0050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общего количества детей, посещающих учреждение).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количества победителей и призеров, так же, как и участников конкурсных мероприятий, возможно, связано с переходом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очны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формы обучения.</w:t>
      </w:r>
    </w:p>
    <w:p w14:paraId="50A73BB7" w14:textId="1E105840" w:rsidR="00FA21D9" w:rsidRPr="009D4900" w:rsidRDefault="00FA48E7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педагоги дополнительного образования разработали индивидуальные маршруты для детей, имеющих признаки одаренности</w:t>
      </w:r>
      <w:r w:rsidR="00B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объединениях: кружках «Юный художник»,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«Мозаика» (</w:t>
      </w:r>
      <w:proofErr w:type="spellStart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тестопластика</w:t>
      </w:r>
      <w:proofErr w:type="spellEnd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студии современного танца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0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Инсайд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студии современной песни «Ассорти»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«Новая экология».</w:t>
      </w:r>
    </w:p>
    <w:p w14:paraId="3AAACA00" w14:textId="77777777" w:rsidR="00FA48E7" w:rsidRDefault="00FA48E7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451438C4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1.6.</w:t>
      </w:r>
    </w:p>
    <w:p w14:paraId="33D29E15" w14:textId="74164220" w:rsidR="00FA21D9" w:rsidRPr="009D4900" w:rsidRDefault="00FA48E7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ДО ЦДТ «Витязь» посещают дети с особыми потребностями в образовании, в том числе:</w:t>
      </w:r>
    </w:p>
    <w:p w14:paraId="32074E2B" w14:textId="14F3AC48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дети с ограниченными возможностями здоровья –</w:t>
      </w:r>
      <w:r w:rsidR="0050190A" w:rsidRPr="0050190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0190A" w:rsidRPr="001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чел./ </w:t>
      </w:r>
      <w:r w:rsidR="0050190A" w:rsidRPr="005019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19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190A" w:rsidRPr="005019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190A" w:rsidRPr="001D3F4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0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(учащиеся школы – интерната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 № 8);</w:t>
      </w:r>
    </w:p>
    <w:p w14:paraId="5D4E867C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дети, попавшие в трудную жизненную ситуацию – </w:t>
      </w:r>
      <w:r w:rsidR="0050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(обучающиеся, состоящие на учете в 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КДНи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ЗП).</w:t>
      </w:r>
    </w:p>
    <w:p w14:paraId="288A2C19" w14:textId="271FB761" w:rsidR="00FA21D9" w:rsidRPr="009D4900" w:rsidRDefault="00FA48E7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обобщен опыт работы в рамках «Программы социально – адаптивной деятельности педагогов МОУ ДО ЦДТ «Витязь» для детей – инвалидов и детей с ограниченными возможностями здоровья». Коллектив продолжил реализацию социально значимого проекта «Поверь в себя!», включающий в себя мини – проекты:</w:t>
      </w:r>
    </w:p>
    <w:p w14:paraId="57CA87E2" w14:textId="77777777" w:rsidR="00FA21D9" w:rsidRPr="009D4900" w:rsidRDefault="00FA21D9" w:rsidP="00FA21D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«Социальный проект для школы-интерната № 8»,</w:t>
      </w:r>
    </w:p>
    <w:p w14:paraId="0FCBC9EA" w14:textId="77777777" w:rsidR="00FA21D9" w:rsidRPr="009D4900" w:rsidRDefault="00FA21D9" w:rsidP="00FA21D9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«Проект организации социально - адаптивной деятельности с детьми с ОВЗ «Мы - вместе», предусматривающий работу с детьми КЦСО «Светоч» Дзержинского района.</w:t>
      </w:r>
    </w:p>
    <w:p w14:paraId="180DBD33" w14:textId="06CADC5C" w:rsidR="00C95BD1" w:rsidRPr="009D4900" w:rsidRDefault="00FA21D9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интерната посеща</w:t>
      </w:r>
      <w:r w:rsidR="00811C8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массовые мероприятия различной тематики,</w:t>
      </w:r>
      <w:r w:rsidR="0081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 у педагогов</w:t>
      </w:r>
      <w:r w:rsidR="00C95B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Рулевой С.Ю., Цаплиной И.В., Рощиной Л.Е., 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95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B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.В. в объединениях:</w:t>
      </w:r>
    </w:p>
    <w:p w14:paraId="622000ED" w14:textId="77777777" w:rsidR="00FA21D9" w:rsidRPr="009D4900" w:rsidRDefault="00FA21D9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«Юный художник»;</w:t>
      </w:r>
    </w:p>
    <w:p w14:paraId="00D0752B" w14:textId="77777777" w:rsidR="00FA21D9" w:rsidRPr="009D4900" w:rsidRDefault="00FA21D9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«Умелая иголочка»;</w:t>
      </w:r>
    </w:p>
    <w:p w14:paraId="582BA9C4" w14:textId="77777777" w:rsidR="00FA21D9" w:rsidRPr="009D4900" w:rsidRDefault="00FA21D9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«Лукошко»;</w:t>
      </w:r>
    </w:p>
    <w:p w14:paraId="1E1CB86C" w14:textId="77777777" w:rsidR="00C95BD1" w:rsidRDefault="00FA21D9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«Мозаика» (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5B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DBBB9C" w14:textId="77777777" w:rsidR="00FA21D9" w:rsidRPr="009D4900" w:rsidRDefault="00C95BD1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«Солнышко»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B9283C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работы с детьми, имеющими особые потребности в образовании, в отчетный период модифицированы следующие общеобразовательные программы:</w:t>
      </w:r>
    </w:p>
    <w:p w14:paraId="00497A77" w14:textId="77777777" w:rsidR="00FA21D9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«Изонить»;</w:t>
      </w:r>
    </w:p>
    <w:p w14:paraId="1DEBD397" w14:textId="77777777" w:rsidR="001B51D5" w:rsidRPr="009D4900" w:rsidRDefault="001B51D5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«Школа умелого карандаша»;</w:t>
      </w:r>
    </w:p>
    <w:p w14:paraId="7B210FB6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Бумагопластика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E64A8C3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«Юный художник»;</w:t>
      </w:r>
    </w:p>
    <w:p w14:paraId="36AB0D31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Тестопластика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иные.</w:t>
      </w:r>
    </w:p>
    <w:p w14:paraId="5B25EE29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2E812C" w14:textId="77777777" w:rsidR="008C0056" w:rsidRDefault="008C0056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681E4C80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lastRenderedPageBreak/>
        <w:t>К пункту № 1.7.</w:t>
      </w:r>
    </w:p>
    <w:p w14:paraId="6D69AA55" w14:textId="77777777" w:rsidR="00FA21D9" w:rsidRPr="001B51D5" w:rsidRDefault="001B51D5" w:rsidP="00811C8D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11C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D9"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</w:t>
      </w:r>
      <w:r w:rsidR="007C56E9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7C56E9" w:rsidRPr="00B9188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</w:t>
      </w:r>
      <w:r w:rsidR="007C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</w:t>
      </w:r>
      <w:r w:rsidR="007C56E9" w:rsidRPr="00B9188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C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обучающихся) </w:t>
      </w:r>
      <w:r w:rsidR="00FA21D9"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заняты учебно-исследовательской, проектной деятельностью в рамках реализации программ: «Лидер», «Новая экология», «Судомоделизм», «</w:t>
      </w:r>
      <w:proofErr w:type="spellStart"/>
      <w:r w:rsidR="00FA21D9"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Судомоделир</w:t>
      </w:r>
      <w:r w:rsidR="0081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ование</w:t>
      </w:r>
      <w:proofErr w:type="spellEnd"/>
      <w:r w:rsidR="0081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«Основы робототехники»</w:t>
      </w:r>
      <w:r w:rsidR="0081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1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1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1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1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1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1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1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09B864EF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1.8.</w:t>
      </w:r>
    </w:p>
    <w:p w14:paraId="0204E797" w14:textId="5F5A4F8A" w:rsidR="00FA21D9" w:rsidRPr="009D4900" w:rsidRDefault="001B51D5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повышения активности участия объединений в соревновательных мероприятиях разного уровня осуществляются меры по стимулированию педагогов и детей. Коллектив учреждения поздравляет обучающихся с победами в конкурсах, соревнованиях на официальном сайте учреждения, на официальной странице социальной сети «ВКонтакте», проводятся торжественные мероприятия - чествования призеров и победителей, по итогам учебного года они награждаются Благодарственными письмами</w:t>
      </w:r>
      <w:r w:rsidR="007A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грамотами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7A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учреждении оформлен стенд «Наши победители», который еженедельно обновляется.  О результатах обучения детей систематически информируются их родители, которым также вручаются Благодарственные письма.</w:t>
      </w:r>
    </w:p>
    <w:p w14:paraId="11353944" w14:textId="77777777" w:rsidR="00FA21D9" w:rsidRPr="009D4900" w:rsidRDefault="007A24C1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кандидатуры детей, имеющих признаки одаренности, представляются на назначение губернаторских стипендий.</w:t>
      </w:r>
    </w:p>
    <w:p w14:paraId="41E29C07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D889D79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 пункту № 1.9.</w:t>
      </w:r>
    </w:p>
    <w:p w14:paraId="6D0DF821" w14:textId="1DAA2B18" w:rsidR="00FA21D9" w:rsidRPr="009D4900" w:rsidRDefault="001B51D5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базу данных о детях, имеющих признаки одаренности, занесены сведения о </w:t>
      </w:r>
      <w:r w:rsidR="007C56E9" w:rsidRPr="007C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811</w:t>
      </w:r>
      <w:r w:rsidR="00FA21D9" w:rsidRPr="007C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(что составляет</w:t>
      </w:r>
      <w:r w:rsidR="007C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56E9" w:rsidRPr="0050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32 %</w:t>
      </w:r>
      <w:r w:rsidR="00FA21D9" w:rsidRPr="007C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общего количества детей, посещающих учреждение). </w:t>
      </w:r>
    </w:p>
    <w:p w14:paraId="4BF50DA3" w14:textId="77777777" w:rsidR="00FA21D9" w:rsidRPr="009D4900" w:rsidRDefault="00FA21D9" w:rsidP="00FA21D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19059A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пунктам № 1.10 – 1.11.</w:t>
      </w:r>
    </w:p>
    <w:p w14:paraId="41F8A130" w14:textId="77777777" w:rsidR="00FA21D9" w:rsidRPr="009D4900" w:rsidRDefault="009C5CE6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воспитательной работы с детьми является </w:t>
      </w:r>
      <w:r w:rsidR="00B6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«Воспитательная система МОУ ДО ЦДТ «Витязь».</w:t>
      </w:r>
    </w:p>
    <w:p w14:paraId="7A4C89C6" w14:textId="77777777" w:rsidR="00FA21D9" w:rsidRPr="009D4900" w:rsidRDefault="00FA21D9" w:rsidP="00FA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деятельности организационно-массового отдела ежегодно реализуется годовой план массовых мероприятий. </w:t>
      </w:r>
    </w:p>
    <w:p w14:paraId="654E5AE0" w14:textId="77777777" w:rsidR="00FA21D9" w:rsidRPr="009D4900" w:rsidRDefault="00844A87" w:rsidP="00FA21D9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деятельности учреждения является работа по сохранению и укреплению здоровья учащихся и привитию навыков здорового образа жизни.</w:t>
      </w:r>
    </w:p>
    <w:p w14:paraId="0A013D96" w14:textId="77777777" w:rsidR="00FA21D9" w:rsidRPr="009D4900" w:rsidRDefault="00844A87" w:rsidP="00FA21D9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ведется по направлениям:</w:t>
      </w:r>
    </w:p>
    <w:p w14:paraId="6CA460C8" w14:textId="77777777" w:rsidR="00FA21D9" w:rsidRPr="009D4900" w:rsidRDefault="00FA21D9" w:rsidP="00FA21D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Пропаганда здорового образа жизни и обучение навыкам ЗОЖ.</w:t>
      </w:r>
    </w:p>
    <w:p w14:paraId="7921C8D2" w14:textId="77777777" w:rsidR="00FA21D9" w:rsidRPr="009D4900" w:rsidRDefault="00FA21D9" w:rsidP="00FA21D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Оздоровительные и профилактические мероприятия.</w:t>
      </w:r>
    </w:p>
    <w:p w14:paraId="20221D59" w14:textId="77777777" w:rsidR="00FA21D9" w:rsidRPr="009D4900" w:rsidRDefault="00FA21D9" w:rsidP="00FA21D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комфортной предметно-пространственной среды.</w:t>
      </w:r>
    </w:p>
    <w:p w14:paraId="57CC98F3" w14:textId="77777777" w:rsidR="00FA21D9" w:rsidRPr="009D4900" w:rsidRDefault="0012585B" w:rsidP="00FA21D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A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ДО ЦДТ «Витязь» строго выполняются гигиенические требования к условиям обучения.</w:t>
      </w:r>
    </w:p>
    <w:p w14:paraId="5F149644" w14:textId="5A62E74D" w:rsidR="00FA21D9" w:rsidRPr="009D4900" w:rsidRDefault="00844A87" w:rsidP="00FA21D9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сохранению и укреплению здоровья обучающихся включает в себя учет возрастных особенностей, состояния здоровья обучающихся и их индивидуальных психофизиологических особенностей при выборе форм, методов и средств обучения во время занятия, при проведении массовых мероприятий.</w:t>
      </w:r>
    </w:p>
    <w:p w14:paraId="33D58F70" w14:textId="77777777" w:rsidR="00FA21D9" w:rsidRPr="009D4900" w:rsidRDefault="00844A87" w:rsidP="00FA21D9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этой работы осуществляется в рамках общего плана воспитательной работы, отдельного плана профилактической деятельности, плана работы педагогов-психологов.</w:t>
      </w:r>
    </w:p>
    <w:p w14:paraId="22EC8246" w14:textId="6B99B4A5" w:rsidR="00FA21D9" w:rsidRPr="009D4900" w:rsidRDefault="00844A87" w:rsidP="00FA21D9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</w:t>
      </w:r>
      <w:proofErr w:type="spellStart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уделяется вопросам профилактики </w:t>
      </w:r>
      <w:r w:rsidR="00D5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вредных привычек,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безнадзорности и правонарушений обучающихся. Для осуществления и координации этого вида деятельности в разработана и принята «Программа по профилактике безнадзорности, правонарушений и детского дорожно-транспортного травматизма несовершеннолетних».</w:t>
      </w:r>
    </w:p>
    <w:p w14:paraId="664E6EF3" w14:textId="77777777" w:rsidR="00FA21D9" w:rsidRPr="009D4900" w:rsidRDefault="007A5D14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эффективной формой организации оздоровительных и профилактических мероприятий является работа сети спортивных секций, расширение которой происходит с каждым годом.</w:t>
      </w:r>
    </w:p>
    <w:p w14:paraId="6A0350F8" w14:textId="48282561" w:rsidR="00FA21D9" w:rsidRPr="009D4900" w:rsidRDefault="007A5D14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одного из основных приемов оздоровительной работы педагоги используют физкультминутки на занятиях детских объединений и во время перерывов.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решению задачи оздоровления обучающихся экскурсии в природу, спортивные праздники, Дни здоровья.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здоровья детей, с целью создания и обеспечения безопасных условий пребывания ребенка в МОУ ДО ЦДТ «Витязь» ежегодно проводятся мероприятия по безопасности дорожного движения.</w:t>
      </w:r>
    </w:p>
    <w:p w14:paraId="1C461B21" w14:textId="77777777" w:rsidR="00FA21D9" w:rsidRPr="009D4900" w:rsidRDefault="00844A87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форм организации досуга и оздоровления детей в нашем учреждении является городской оздоровительный лагерь и городские выездные сборы активов старшеклассников </w:t>
      </w:r>
      <w:r w:rsidR="007A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ЗОК «Берёзка»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в летнее время ведется по программе, включающей в себе самые разнообразные виды организации свободного времени детей, в том числе спортивные конкурсы, праздники, соревнования, экскурсии.</w:t>
      </w:r>
    </w:p>
    <w:p w14:paraId="488B7D15" w14:textId="77777777" w:rsidR="00FA21D9" w:rsidRPr="009D4900" w:rsidRDefault="00844A87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учреждения в работе с родителями считает приоритетными следующие направления:</w:t>
      </w:r>
    </w:p>
    <w:p w14:paraId="2A4A5C08" w14:textId="77777777" w:rsidR="00FA21D9" w:rsidRPr="009D4900" w:rsidRDefault="00FA21D9" w:rsidP="00FA21D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компетенции педагогического коллектива в вопросах семейной педагогики.</w:t>
      </w:r>
    </w:p>
    <w:p w14:paraId="01B96ABD" w14:textId="77777777" w:rsidR="00FA21D9" w:rsidRPr="009D4900" w:rsidRDefault="00FA21D9" w:rsidP="00FA21D9">
      <w:pPr>
        <w:numPr>
          <w:ilvl w:val="0"/>
          <w:numId w:val="7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педагогического просвещения родителей.</w:t>
      </w:r>
    </w:p>
    <w:p w14:paraId="4140813E" w14:textId="77777777" w:rsidR="00FA21D9" w:rsidRPr="009D4900" w:rsidRDefault="00FA21D9" w:rsidP="00FA21D9">
      <w:pPr>
        <w:numPr>
          <w:ilvl w:val="0"/>
          <w:numId w:val="7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активности родителей путем:</w:t>
      </w:r>
    </w:p>
    <w:p w14:paraId="62AB0449" w14:textId="77777777" w:rsidR="00FA21D9" w:rsidRPr="009D4900" w:rsidRDefault="00FA21D9" w:rsidP="00FA21D9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мотивации;</w:t>
      </w:r>
    </w:p>
    <w:p w14:paraId="55D0506A" w14:textId="77777777" w:rsidR="00FA21D9" w:rsidRPr="009D4900" w:rsidRDefault="00FA21D9" w:rsidP="00FA21D9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родительской общественности продуктивными видами деятельности.</w:t>
      </w:r>
    </w:p>
    <w:p w14:paraId="33A9E1ED" w14:textId="77777777" w:rsidR="00FA21D9" w:rsidRPr="009D4900" w:rsidRDefault="00FA21D9" w:rsidP="00FA21D9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культуры семейного общения обучающихся.</w:t>
      </w:r>
    </w:p>
    <w:p w14:paraId="174D1EC3" w14:textId="77777777" w:rsidR="00FA21D9" w:rsidRPr="009D4900" w:rsidRDefault="00FA21D9" w:rsidP="007A5D14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Социальная защита детей.</w:t>
      </w:r>
    </w:p>
    <w:p w14:paraId="04A1D445" w14:textId="046CFAF2" w:rsidR="00FA21D9" w:rsidRPr="009D4900" w:rsidRDefault="004F67E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просвещение родителей происходит через родительские собрания, индивидуальные и групповые консультации.</w:t>
      </w:r>
    </w:p>
    <w:p w14:paraId="4F58FBBC" w14:textId="77777777" w:rsidR="00FA21D9" w:rsidRPr="009D4900" w:rsidRDefault="007A5D14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состоянии и перспективах работы учреждения, включение родителей в образовательный процесс происходит через Дни открытых дверей, открытые занятия педагогов дополнительного образования, массовые мероприятия для детей и родителей, привлечение родителей к руководству МОУ ДО ЦДТ «Витязь» через их участие в работе Наблюдательного совета и Совета родителей.</w:t>
      </w:r>
    </w:p>
    <w:p w14:paraId="23BE3CA1" w14:textId="77777777" w:rsidR="00FA21D9" w:rsidRPr="009D4900" w:rsidRDefault="007A5D14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данному направлению применяется технология семейного воспитания. Данная технология основывается на стиле первичной социализации подростка, формировании социальной направленности, ориентированной на ответственность обучающегося и родителей, совместную деятельность, сохранение семейных традиций, знания прав и обязанностей, закрепленных нравственными и правовыми нормами поведения.</w:t>
      </w:r>
    </w:p>
    <w:p w14:paraId="5428C474" w14:textId="02B407D2" w:rsidR="00FA21D9" w:rsidRPr="009D4900" w:rsidRDefault="007A5D14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результативности воспитательной системы является удовлетворенность родителей работой учреждения, степенью информированности о МОУ ДО ЦДТ «Витязь» в целом, о чем свидетельствуют результаты анкет и многочисленные благодарности в адрес педагогов.</w:t>
      </w:r>
    </w:p>
    <w:p w14:paraId="3B05796C" w14:textId="4F9CA9BA" w:rsidR="00FA21D9" w:rsidRPr="009D4900" w:rsidRDefault="007A5D14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</w:t>
      </w:r>
      <w:r w:rsidR="008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собрани</w:t>
      </w:r>
      <w:r w:rsidR="008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</w:t>
      </w:r>
      <w:r w:rsidR="008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тем собраний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8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безопасных условий пребывания ребенка в образовательном учреждении»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Систематически родители информируются о направлениях работы учреждения на страницах официального сайта, для них создан специальный раздел «Родителям».</w:t>
      </w:r>
    </w:p>
    <w:p w14:paraId="5C0FF18F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6AB2E62B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пунктам № 1.12.-1.21</w:t>
      </w:r>
    </w:p>
    <w:p w14:paraId="6C34FD0C" w14:textId="77777777" w:rsidR="00FA21D9" w:rsidRDefault="00FA21D9" w:rsidP="00FA21D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F73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аттестованных распределяется по квалификационным категориям следующим образом:</w:t>
      </w:r>
    </w:p>
    <w:p w14:paraId="47DCB81C" w14:textId="77777777" w:rsidR="007F73A6" w:rsidRPr="009D4900" w:rsidRDefault="007F73A6" w:rsidP="00FA21D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992"/>
        <w:gridCol w:w="1134"/>
        <w:gridCol w:w="1134"/>
        <w:gridCol w:w="992"/>
        <w:gridCol w:w="1134"/>
        <w:gridCol w:w="993"/>
        <w:gridCol w:w="993"/>
      </w:tblGrid>
      <w:tr w:rsidR="005A6BA7" w:rsidRPr="009D4900" w14:paraId="056EE6DF" w14:textId="77777777" w:rsidTr="005A6BA7">
        <w:trPr>
          <w:trHeight w:val="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E2A9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Категория/</w:t>
            </w:r>
          </w:p>
          <w:p w14:paraId="1FF75B18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5832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402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5A8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B48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ED6A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055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88E5" w14:textId="77777777" w:rsidR="005A6BA7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14:paraId="041C85C6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278" w14:textId="77777777" w:rsidR="005A6BA7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14:paraId="4519AF82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5A6BA7" w:rsidRPr="009D4900" w14:paraId="5DEBEB40" w14:textId="77777777" w:rsidTr="005A6B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7EC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0F9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(10%)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8AF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(15%)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25AC" w14:textId="77777777" w:rsidR="005A6BA7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5D9F1A50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5F4E" w14:textId="77777777" w:rsidR="005A6BA7" w:rsidRPr="009D4900" w:rsidRDefault="005A6BA7" w:rsidP="005A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</w:t>
            </w:r>
          </w:p>
          <w:p w14:paraId="047210ED" w14:textId="77777777" w:rsidR="005A6BA7" w:rsidRPr="009D4900" w:rsidRDefault="005A6BA7" w:rsidP="005A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(13,8 %)</w:t>
            </w:r>
          </w:p>
        </w:tc>
        <w:tc>
          <w:tcPr>
            <w:tcW w:w="992" w:type="dxa"/>
            <w:vAlign w:val="center"/>
          </w:tcPr>
          <w:p w14:paraId="2700028E" w14:textId="77777777" w:rsidR="005A6BA7" w:rsidRPr="009D4900" w:rsidRDefault="005A6BA7" w:rsidP="005A6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 (18 %)</w:t>
            </w:r>
          </w:p>
        </w:tc>
        <w:tc>
          <w:tcPr>
            <w:tcW w:w="1134" w:type="dxa"/>
            <w:vAlign w:val="center"/>
          </w:tcPr>
          <w:p w14:paraId="466ECCBD" w14:textId="77777777" w:rsidR="005A6BA7" w:rsidRPr="009D4900" w:rsidRDefault="005A6BA7" w:rsidP="005A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чел.</w:t>
            </w:r>
          </w:p>
          <w:p w14:paraId="23B14F9F" w14:textId="77777777" w:rsidR="005A6BA7" w:rsidRPr="009D4900" w:rsidRDefault="005A6BA7" w:rsidP="005A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(16 %)</w:t>
            </w:r>
          </w:p>
        </w:tc>
        <w:tc>
          <w:tcPr>
            <w:tcW w:w="993" w:type="dxa"/>
          </w:tcPr>
          <w:p w14:paraId="64483BE2" w14:textId="77777777" w:rsidR="005A6BA7" w:rsidRDefault="005A6BA7" w:rsidP="005A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чел.</w:t>
            </w:r>
          </w:p>
          <w:p w14:paraId="422E44FD" w14:textId="77777777" w:rsidR="005A6BA7" w:rsidRPr="009D4900" w:rsidRDefault="005A6BA7" w:rsidP="005A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14:paraId="0419695E" w14:textId="77777777" w:rsidR="005A6BA7" w:rsidRPr="005A6BA7" w:rsidRDefault="00E8307B" w:rsidP="00E8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6BA7" w:rsidRPr="009D4900" w14:paraId="6F7F70CB" w14:textId="77777777" w:rsidTr="005A6B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E79E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B6C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(34,5%)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CB9A" w14:textId="77777777" w:rsidR="005A6BA7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14:paraId="34AEA3B8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C57" w14:textId="77777777" w:rsidR="005A6BA7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  <w:p w14:paraId="60398EEB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(64 %)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BAFE" w14:textId="77777777" w:rsidR="005A6BA7" w:rsidRPr="009D4900" w:rsidRDefault="005A6BA7" w:rsidP="005A6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чел. (65,5%)</w:t>
            </w:r>
          </w:p>
        </w:tc>
        <w:tc>
          <w:tcPr>
            <w:tcW w:w="992" w:type="dxa"/>
            <w:vAlign w:val="center"/>
          </w:tcPr>
          <w:p w14:paraId="1E0E7226" w14:textId="77777777" w:rsidR="005A6BA7" w:rsidRPr="009D4900" w:rsidRDefault="005A6BA7" w:rsidP="005A6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чел. (55%)</w:t>
            </w:r>
          </w:p>
        </w:tc>
        <w:tc>
          <w:tcPr>
            <w:tcW w:w="1134" w:type="dxa"/>
            <w:vAlign w:val="center"/>
          </w:tcPr>
          <w:p w14:paraId="2B3DE769" w14:textId="77777777" w:rsidR="005A6BA7" w:rsidRPr="009D4900" w:rsidRDefault="005A6BA7" w:rsidP="005A6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 (49%)</w:t>
            </w:r>
          </w:p>
        </w:tc>
        <w:tc>
          <w:tcPr>
            <w:tcW w:w="993" w:type="dxa"/>
          </w:tcPr>
          <w:p w14:paraId="00E36530" w14:textId="77777777" w:rsidR="005A6BA7" w:rsidRDefault="005A6BA7" w:rsidP="005A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чел.</w:t>
            </w:r>
          </w:p>
          <w:p w14:paraId="2EADA533" w14:textId="77777777" w:rsidR="005A6BA7" w:rsidRPr="009D4900" w:rsidRDefault="005A6BA7" w:rsidP="005A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14:paraId="56A7694C" w14:textId="77777777" w:rsidR="005A6BA7" w:rsidRPr="005A6BA7" w:rsidRDefault="00E8307B" w:rsidP="00E8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6BA7" w:rsidRPr="009D4900" w14:paraId="1A8F51E9" w14:textId="77777777" w:rsidTr="005A6B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EB9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62B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из 34 (38%)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33A0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из 34 (62%)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36D9" w14:textId="77777777" w:rsidR="005A6BA7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  <w:p w14:paraId="6B9005BD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(82 %)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24C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чел. (79,3%)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E0F9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чел. (73%)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6F40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 из 31</w:t>
            </w:r>
          </w:p>
          <w:p w14:paraId="5A30A5F7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EC05" w14:textId="77777777" w:rsidR="005A6BA7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чел.</w:t>
            </w:r>
          </w:p>
          <w:p w14:paraId="3C7A35E3" w14:textId="77777777" w:rsidR="005A6BA7" w:rsidRPr="009D4900" w:rsidRDefault="005A6BA7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68A" w14:textId="77777777" w:rsidR="00E8307B" w:rsidRDefault="00E8307B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ED77424" w14:textId="77777777" w:rsidR="005A6BA7" w:rsidRPr="00E8307B" w:rsidRDefault="00E8307B" w:rsidP="005A6BA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8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07462067" w14:textId="77777777" w:rsidR="00C5170D" w:rsidRDefault="00C5170D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5D135" w14:textId="472EDECB" w:rsidR="00FA21D9" w:rsidRPr="009D4900" w:rsidRDefault="00C5170D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FA21D9" w:rsidRPr="00E8307B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E8307B" w:rsidRPr="00E830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21D9" w:rsidRPr="00E8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педагогов имеют в настоящее время высшую и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категории.</w:t>
      </w:r>
    </w:p>
    <w:p w14:paraId="7F47A429" w14:textId="77777777" w:rsidR="00FA21D9" w:rsidRPr="009D4900" w:rsidRDefault="00C5170D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педагогов, повысивших квалификацию за последние 5 лет составляет 100 %.</w:t>
      </w:r>
    </w:p>
    <w:p w14:paraId="7A71A4CA" w14:textId="6C25E271" w:rsidR="00FA21D9" w:rsidRPr="009D4900" w:rsidRDefault="00C5170D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коллективом стоит задача повышения активности участия педагогов в конкурсах профессионального мастерства. В МОУ ДО ЦДТ «Витязь» разработано и действует «Положение о распределении стимулирующей части ФОТ работников», призванное стимулировать развитие творческой инициативы, повышение квалификации. Заключен Коллективный договор между администрацией и профсоюзным комитетом учреждения.</w:t>
      </w:r>
    </w:p>
    <w:p w14:paraId="74CBC8CC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48E33E35" w14:textId="77777777" w:rsidR="00FA21D9" w:rsidRPr="00621DAD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DA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lastRenderedPageBreak/>
        <w:t xml:space="preserve">К пункту № </w:t>
      </w:r>
      <w:proofErr w:type="gramStart"/>
      <w:r w:rsidRPr="00621DA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1.22 .</w:t>
      </w:r>
      <w:proofErr w:type="gramEnd"/>
    </w:p>
    <w:p w14:paraId="50D65A15" w14:textId="77777777" w:rsidR="00FA21D9" w:rsidRPr="009D4900" w:rsidRDefault="00C5170D" w:rsidP="00C51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Методическую деятельность учреждения обеспечивают 6 работников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(18 %)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A4AC7DF" w14:textId="353BCCCB" w:rsidR="00B010C5" w:rsidRDefault="00FA21D9" w:rsidP="006921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деятельности учреждения показывает, что за последние </w:t>
      </w:r>
      <w:r w:rsidR="004B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повысилось качество методического сопровождения образовательного процесса учреждения: появляются методические разработки педагогов, отвечающие современным требованиям, повысилось качество оказания методической помощи педагогическим работникам.</w:t>
      </w:r>
      <w:r w:rsidR="00B010C5" w:rsidRPr="00B0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появилась публикация в журнале АРТ «АРТ - Талант» </w:t>
      </w:r>
      <w:r w:rsidR="004B374E" w:rsidRPr="004B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«Опыт реализации ДООП «Изонить» (педагог</w:t>
      </w:r>
      <w:r w:rsidR="004B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374E" w:rsidRPr="004B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Цаплин</w:t>
      </w:r>
      <w:r w:rsidR="004B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374E" w:rsidRPr="004B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И.В.)</w:t>
      </w:r>
      <w:r w:rsidR="004B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31E29399" w14:textId="77777777" w:rsidR="00FA21D9" w:rsidRPr="00C818ED" w:rsidRDefault="00B010C5" w:rsidP="00C81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система обеспечения профессионального роста педагогических кадров: обучение через внутренние семинары, КПК, стимулирование педагогической деятельности.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 проводятся Методические советы.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педагогической деятельности осуществляется мониторинг образовательных результатов.</w:t>
      </w:r>
    </w:p>
    <w:p w14:paraId="5C452966" w14:textId="77777777" w:rsidR="00B010C5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говорить о наличии в МОУ ДО ЦДТ «Витязь» педагогического потенциала для развития инновационной деятельности - имеется положительный опыт работы в данном направлении</w:t>
      </w:r>
      <w:r w:rsidR="00B0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521F92" w14:textId="77777777" w:rsidR="00FA21D9" w:rsidRPr="002A41AA" w:rsidRDefault="0098352A" w:rsidP="00FA21D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5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рганизуется п</w:t>
      </w:r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роведение мастер - классов по </w:t>
      </w:r>
      <w:proofErr w:type="spellStart"/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тестопластике</w:t>
      </w:r>
      <w:proofErr w:type="spellEnd"/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изонити, брейк-дансу, каллиграфии, </w:t>
      </w:r>
      <w:proofErr w:type="spellStart"/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изодеятельности</w:t>
      </w:r>
      <w:proofErr w:type="spellEnd"/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театральному мастерству в период школьных каникул;</w:t>
      </w:r>
    </w:p>
    <w:p w14:paraId="3D9204FF" w14:textId="0AB1544A" w:rsidR="00FA21D9" w:rsidRPr="002A41AA" w:rsidRDefault="0098352A" w:rsidP="00FA21D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азработа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реализ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уются</w:t>
      </w:r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проект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учреждения:</w:t>
      </w:r>
    </w:p>
    <w:p w14:paraId="25D68620" w14:textId="77777777" w:rsidR="00FA21D9" w:rsidRPr="002A41AA" w:rsidRDefault="00FA21D9" w:rsidP="00FA21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Программ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городских тематических лагерей с дневной формой пребыванием детей;</w:t>
      </w:r>
    </w:p>
    <w:p w14:paraId="31E44B26" w14:textId="77777777" w:rsidR="00FA21D9" w:rsidRPr="002A41AA" w:rsidRDefault="00FA21D9" w:rsidP="00FA21D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дополнительны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E23BC43" w14:textId="77777777" w:rsidR="00FA21D9" w:rsidRDefault="0098352A" w:rsidP="00FA21D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орректировка программ и проектов:</w:t>
      </w:r>
    </w:p>
    <w:p w14:paraId="5BFA0671" w14:textId="77777777" w:rsidR="00FA21D9" w:rsidRPr="002A41AA" w:rsidRDefault="00FA21D9" w:rsidP="00FA21D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-Концепции воспитательной системы МОУ ДО ЦДТ «Витязь» «Воспитание социализированной личности подростка»;</w:t>
      </w:r>
    </w:p>
    <w:p w14:paraId="21D60E6B" w14:textId="77777777" w:rsidR="00FA21D9" w:rsidRPr="002A41AA" w:rsidRDefault="00FA21D9" w:rsidP="00FA21D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программы по патриотическому воспитанию «К России с любовью»;</w:t>
      </w:r>
    </w:p>
    <w:p w14:paraId="2BF3F1E5" w14:textId="77777777" w:rsidR="00FA21D9" w:rsidRPr="002A41AA" w:rsidRDefault="00FA21D9" w:rsidP="00FA21D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«Программы социально - адаптивной деятельности педагогов МОУ ДО ЦДТ «Витязь» для детей – инвалидов и детей с ограниченными возможностями здоровья «Поверь в себя!»;</w:t>
      </w:r>
    </w:p>
    <w:p w14:paraId="48939B8F" w14:textId="77777777" w:rsidR="00FA21D9" w:rsidRPr="002A41AA" w:rsidRDefault="00FA21D9" w:rsidP="00FA21D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«Программы деятельности по профилактике безнадзорности, правонарушений и дорожно-транспортного травматизма несовершеннолетних на 2019-202</w:t>
      </w:r>
      <w:r w:rsidR="00983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гг.»;</w:t>
      </w:r>
    </w:p>
    <w:p w14:paraId="61C38DB8" w14:textId="77777777" w:rsidR="00FA21D9" w:rsidRPr="002A41AA" w:rsidRDefault="00FA21D9" w:rsidP="00FA21D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Плана работы по профилактике экстремизма и терроризма среди детей и подростков на 20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0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E30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год;</w:t>
      </w:r>
    </w:p>
    <w:p w14:paraId="2620C4B4" w14:textId="77777777" w:rsidR="00B010C5" w:rsidRDefault="00FA21D9" w:rsidP="00C818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усовершенствована </w:t>
      </w:r>
      <w:r w:rsidR="00B010C5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развития МОУ ДО ЦДТ «Витязь»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B010C5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End"/>
      <w:r w:rsidR="00B010C5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B010C5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10C5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МОУ ДО ЦДТ «Витязь»</w:t>
      </w:r>
      <w:r w:rsidR="00E30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22706B4" w14:textId="77777777" w:rsidR="001F2B8D" w:rsidRDefault="00C818ED" w:rsidP="00B010C5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14:paraId="3E391503" w14:textId="77777777" w:rsidR="001F2B8D" w:rsidRDefault="001F2B8D" w:rsidP="00B010C5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E7E3F7" w14:textId="77777777" w:rsidR="001F2B8D" w:rsidRDefault="001F2B8D" w:rsidP="00B010C5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214656" w14:textId="77777777" w:rsidR="00B24983" w:rsidRDefault="00C818ED" w:rsidP="00B010C5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44940F48" w14:textId="77777777" w:rsidR="00B24983" w:rsidRDefault="00B24983" w:rsidP="00B010C5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1B2647" w14:textId="77777777" w:rsidR="00FA21D9" w:rsidRPr="006921C4" w:rsidRDefault="00FA21D9" w:rsidP="00B010C5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Участие в работе пилотных площадок и муниципальных ресурсных центров:</w:t>
      </w:r>
    </w:p>
    <w:p w14:paraId="4F986BED" w14:textId="63E3CCFC" w:rsidR="006921C4" w:rsidRPr="006921C4" w:rsidRDefault="006921C4" w:rsidP="00692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работе РИП «</w:t>
      </w:r>
      <w:r w:rsidR="00E30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педагогических работников к процессу обновления воспитания в образовательной организации</w:t>
      </w:r>
      <w:r w:rsidRPr="0069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совместно с ГАУ ДПО ЯО «ИРО»</w:t>
      </w:r>
      <w:r w:rsidR="005B3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приказу</w:t>
      </w:r>
      <w:r w:rsidR="005B30D4" w:rsidRPr="005B3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0D4" w:rsidRPr="0069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ГАУ ДПО ЯО «ИРО»</w:t>
      </w:r>
      <w:r w:rsidR="005B3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02.02.2022 № 01-03/19-1)</w:t>
      </w:r>
      <w:r w:rsidRPr="0069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25713FF0" w14:textId="77777777" w:rsidR="00FA21D9" w:rsidRPr="006921C4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AE8FB1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1.23.</w:t>
      </w:r>
    </w:p>
    <w:p w14:paraId="37CB20F0" w14:textId="77777777" w:rsidR="00FA21D9" w:rsidRPr="009D4900" w:rsidRDefault="00FA21D9" w:rsidP="00FA2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дальнейшее совершенствование системы сотрудничества со СМИ города Ярославля.</w:t>
      </w:r>
    </w:p>
    <w:p w14:paraId="06BB7467" w14:textId="522C5B24" w:rsidR="006921C4" w:rsidRPr="00B010C5" w:rsidRDefault="006921C4" w:rsidP="006921C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опубликованы статьи педагогических работников: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2268"/>
        <w:gridCol w:w="2410"/>
      </w:tblGrid>
      <w:tr w:rsidR="006921C4" w:rsidRPr="00B010C5" w14:paraId="007B4206" w14:textId="77777777" w:rsidTr="00DE56D6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4565" w14:textId="77777777" w:rsidR="006921C4" w:rsidRPr="00B010C5" w:rsidRDefault="006921C4" w:rsidP="00AF00B9">
            <w:pPr>
              <w:spacing w:after="0" w:line="276" w:lineRule="auto"/>
              <w:ind w:left="34" w:firstLine="14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1373" w14:textId="77777777" w:rsidR="006921C4" w:rsidRPr="00B010C5" w:rsidRDefault="006921C4" w:rsidP="00AF00B9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1DC" w14:textId="77777777" w:rsidR="006921C4" w:rsidRPr="00B010C5" w:rsidRDefault="006921C4" w:rsidP="00AF00B9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6921C4" w:rsidRPr="001F2B8D" w14:paraId="5F291CB4" w14:textId="77777777" w:rsidTr="00DE56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7F47" w14:textId="77777777" w:rsidR="006921C4" w:rsidRPr="00DE56D6" w:rsidRDefault="00DE56D6" w:rsidP="002074F6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Статья в СМИ МП – 2834975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88E2" w14:textId="77777777" w:rsidR="006921C4" w:rsidRPr="00DE56D6" w:rsidRDefault="00DE56D6" w:rsidP="002074F6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«Программа развития познавательных процессов у детей 5-6 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0D06" w14:textId="77777777" w:rsidR="006921C4" w:rsidRPr="00DE56D6" w:rsidRDefault="00DE56D6" w:rsidP="002074F6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Пронина Н.Р.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62E1" w14:textId="77777777" w:rsidR="006921C4" w:rsidRPr="00DE56D6" w:rsidRDefault="00DE56D6" w:rsidP="002074F6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Сальникова О.Д.</w:t>
            </w:r>
          </w:p>
        </w:tc>
      </w:tr>
      <w:tr w:rsidR="006921C4" w:rsidRPr="001F2B8D" w14:paraId="451787C7" w14:textId="77777777" w:rsidTr="00DE56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0825" w14:textId="77777777" w:rsidR="006921C4" w:rsidRPr="001F2B8D" w:rsidRDefault="002074F6" w:rsidP="002074F6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E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Статья в СМИ МП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- 2834898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5CB7" w14:textId="77777777" w:rsidR="006921C4" w:rsidRPr="001F2B8D" w:rsidRDefault="002074F6" w:rsidP="002074F6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207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«Целевая модель наставничества в учреждении дополнительного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BA30" w14:textId="77777777" w:rsidR="006921C4" w:rsidRPr="001F2B8D" w:rsidRDefault="00DE56D6" w:rsidP="002074F6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E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Сальникова О.Д.</w:t>
            </w:r>
          </w:p>
        </w:tc>
        <w:tc>
          <w:tcPr>
            <w:tcW w:w="2410" w:type="dxa"/>
          </w:tcPr>
          <w:p w14:paraId="1BE897E2" w14:textId="77777777" w:rsidR="006921C4" w:rsidRPr="001F2B8D" w:rsidRDefault="00DE56D6" w:rsidP="002074F6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E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Сальникова О.Д.</w:t>
            </w:r>
          </w:p>
        </w:tc>
      </w:tr>
      <w:tr w:rsidR="00CA6BDA" w:rsidRPr="001F2B8D" w14:paraId="11610910" w14:textId="77777777" w:rsidTr="00DE56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C7E" w14:textId="77777777" w:rsidR="00CA6BDA" w:rsidRPr="001F2B8D" w:rsidRDefault="002074F6" w:rsidP="002074F6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E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Статья в СМИ МП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- 2835322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3764" w14:textId="77777777" w:rsidR="00CA6BDA" w:rsidRPr="001F2B8D" w:rsidRDefault="002074F6" w:rsidP="002074F6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207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«Программа по современной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B419" w14:textId="77777777" w:rsidR="00CA6BDA" w:rsidRPr="002074F6" w:rsidRDefault="002074F6" w:rsidP="002074F6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07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Шопыгина</w:t>
            </w:r>
            <w:proofErr w:type="spellEnd"/>
            <w:r w:rsidRPr="00207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410" w:type="dxa"/>
          </w:tcPr>
          <w:p w14:paraId="17B4E279" w14:textId="77777777" w:rsidR="00CA6BDA" w:rsidRPr="001F2B8D" w:rsidRDefault="002074F6" w:rsidP="002074F6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E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Сальникова О.Д.</w:t>
            </w:r>
          </w:p>
        </w:tc>
      </w:tr>
    </w:tbl>
    <w:p w14:paraId="52A55AC4" w14:textId="77777777" w:rsidR="00FA21D9" w:rsidRPr="001F2B8D" w:rsidRDefault="00FA21D9" w:rsidP="00FA2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2C97F4A2" w14:textId="77777777"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1.24.</w:t>
      </w:r>
    </w:p>
    <w:p w14:paraId="5C90C61D" w14:textId="77777777" w:rsidR="00FA21D9" w:rsidRPr="009D4900" w:rsidRDefault="006921C4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более 20% обучающихся учреждения осваивают содержание программ по индивидуальным образовательным маршрутам.</w:t>
      </w:r>
    </w:p>
    <w:p w14:paraId="390D2984" w14:textId="4FFB570D" w:rsidR="00FA21D9" w:rsidRPr="009D4900" w:rsidRDefault="009413C8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21D9" w:rsidRPr="009413C8">
        <w:rPr>
          <w:rFonts w:ascii="Times New Roman" w:eastAsia="Times New Roman" w:hAnsi="Times New Roman" w:cs="Times New Roman"/>
          <w:sz w:val="28"/>
          <w:szCs w:val="28"/>
          <w:lang w:eastAsia="ru-RU"/>
        </w:rPr>
        <w:t>2 %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достигают высоких результатов образовательной деятельности, проявляя признаки одаренности. Такие дети требуют особого внимания и поддержки.</w:t>
      </w:r>
    </w:p>
    <w:p w14:paraId="48FE84C5" w14:textId="77777777" w:rsidR="00FA21D9" w:rsidRPr="009D4900" w:rsidRDefault="006921C4" w:rsidP="00F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 психолого-педагогической деятельности является:</w:t>
      </w:r>
    </w:p>
    <w:p w14:paraId="67384EE8" w14:textId="78476217" w:rsidR="00FA21D9" w:rsidRPr="009D4900" w:rsidRDefault="00FA21D9" w:rsidP="00F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1.Содействие администрации, педагогическому коллективу, родителям во взаимоотношениях с обучающимися на основе взаимопонимания, взаимопомощи, толерантности, учитывая психологические особенности детей.</w:t>
      </w:r>
    </w:p>
    <w:p w14:paraId="76381636" w14:textId="77777777" w:rsidR="00FA21D9" w:rsidRPr="009D4900" w:rsidRDefault="00FA21D9" w:rsidP="00F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2.Оказание психологической помощи обучающимся в определении своих возможностей, приобретении ими психологических знаний, коммуникативных навыков, необходимых для успешного обучения, получения профессии и достижения успеха в жизни.</w:t>
      </w:r>
    </w:p>
    <w:p w14:paraId="60B90017" w14:textId="77777777" w:rsidR="00FA21D9" w:rsidRPr="009D4900" w:rsidRDefault="00FA21D9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психолого-педагогического сопровождения образовательного процесса в отдельных детских объединениях разработана и реализуется программа мониторинга индивидуального развития ребёнка. Индивидуальная работа с детьми проводится по направлениям:</w:t>
      </w:r>
    </w:p>
    <w:p w14:paraId="3445508B" w14:textId="77777777"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-психодиагностика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целью выявления проблем, требующих применения других направлений работы проводятся и отслеживаются исследования коммуникативных и творческих способностей обучающихся дошкольного и среднего возраста);</w:t>
      </w:r>
    </w:p>
    <w:p w14:paraId="622FA455" w14:textId="51B3CB37"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-коррекция и развитие</w:t>
      </w:r>
      <w:r w:rsidRPr="009D49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детских объединениях регулярно проводятся игры и упражнения на развитие адаптивных способов поведения детей, повышение сплоченности коллективов; игры и тренинговые занятия на развитие творческих способностей детей, а также по запросу родителей и педагогов проводятся арт - терапевтические занятия, тренинговые занятия на снижение конфликтности в отдельных детских объединениях).</w:t>
      </w:r>
    </w:p>
    <w:p w14:paraId="58C047CA" w14:textId="4BFE7EC5"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 советом учреждения разработана и принята форма индивидуальной карты обучающегося, которая регулярно заполняется на каждого ребенка педагогами дополнительного образования и педагогами - психологами. В индивидуальных картах отражается картина обучения, воспитания и развития обучающегося.</w:t>
      </w:r>
    </w:p>
    <w:p w14:paraId="638EF456" w14:textId="7987D159" w:rsidR="00FA21D9" w:rsidRPr="009D4900" w:rsidRDefault="00FA21D9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программам обучающиеся достигают высокого уровня подготовки, продолжают обучение по профилю деятельности в других учебных заведениях (в школе искусств, художественной школе, музыкальном училище, театральном институте, техническом университете, градостроительном колледже), выбирают профессии аналогичного профиля (обучающиеся секции судомоделизма).</w:t>
      </w:r>
    </w:p>
    <w:p w14:paraId="7E406CEB" w14:textId="77777777" w:rsidR="00FA21D9" w:rsidRPr="009D4900" w:rsidRDefault="006921C4" w:rsidP="00FA21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данном направлении используется технология формирования навыков трудовой и профессиональной деятельности,</w:t>
      </w:r>
      <w:r w:rsidR="00FA21D9" w:rsidRPr="009D49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предполагающая систему мероприятий, направленных на подготовку обучающихся к свободному и самостоятельному выбору профессии. Неотъемлемую часть составляет диагностика индивидуальных особенностей личности, её интересов, склонностей, способностей.</w:t>
      </w:r>
    </w:p>
    <w:p w14:paraId="089F5FDF" w14:textId="77777777" w:rsidR="00FA21D9" w:rsidRPr="009D4900" w:rsidRDefault="00FA21D9" w:rsidP="00FA21D9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2.</w:t>
      </w:r>
    </w:p>
    <w:p w14:paraId="652DA216" w14:textId="7D522E18" w:rsidR="00FA21D9" w:rsidRPr="009D4900" w:rsidRDefault="006921C4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материально-техническое оснащение МОУ ДО ЦДТ «Витязь» практически полностью обеспечивает потребности образовательного процесса.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Массовые мероприятия для детей проводятся в актовом зале, для обучающих занятий имеются специально оборудованные кабинеты, спортивные тренировки проходят в малом спортивном зале.</w:t>
      </w:r>
    </w:p>
    <w:p w14:paraId="22B0090D" w14:textId="29534DE5" w:rsidR="00FA21D9" w:rsidRPr="009D4900" w:rsidRDefault="00FA21D9" w:rsidP="00FA21D9">
      <w:pPr>
        <w:tabs>
          <w:tab w:val="left" w:pos="3870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сценического творчества оснащены музыкальной, световой и видеоаппаратурой.  В отчетном периоде приобретена мебель для учебных кабинетов, интерактивные доски, ноутбуки, наборы для 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-конструирования и 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роботехники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для изготовления судомоделей, аппаратура для радиоуправляемых моделей кораблей. Планируется и в дальнейшем улучшение материально-технической базы образовательного процесса. Развивается внебюджетная деятельность.</w:t>
      </w:r>
    </w:p>
    <w:p w14:paraId="5657F025" w14:textId="77777777" w:rsidR="00FA21D9" w:rsidRPr="009D4900" w:rsidRDefault="00FA21D9" w:rsidP="00FA21D9">
      <w:pPr>
        <w:tabs>
          <w:tab w:val="left" w:pos="3870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48CAB" w14:textId="77777777" w:rsidR="00FA21D9" w:rsidRPr="009D4900" w:rsidRDefault="00FA21D9" w:rsidP="00F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52BB3" w14:textId="77777777" w:rsidR="00FA21D9" w:rsidRPr="009D4900" w:rsidRDefault="00FA21D9" w:rsidP="00F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A58FA" w14:textId="77777777" w:rsidR="002B00F0" w:rsidRDefault="002B00F0"/>
    <w:sectPr w:rsidR="002B00F0" w:rsidSect="005C0DD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63CD"/>
    <w:multiLevelType w:val="hybridMultilevel"/>
    <w:tmpl w:val="993E6A4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156BE"/>
    <w:multiLevelType w:val="hybridMultilevel"/>
    <w:tmpl w:val="5F42C742"/>
    <w:lvl w:ilvl="0" w:tplc="B2B8E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CA4BD0"/>
    <w:multiLevelType w:val="hybridMultilevel"/>
    <w:tmpl w:val="DEDE6A0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C93392B"/>
    <w:multiLevelType w:val="hybridMultilevel"/>
    <w:tmpl w:val="461639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3561C1"/>
    <w:multiLevelType w:val="hybridMultilevel"/>
    <w:tmpl w:val="EE40D48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58B27C26"/>
    <w:multiLevelType w:val="hybridMultilevel"/>
    <w:tmpl w:val="1012D4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746E3D"/>
    <w:multiLevelType w:val="hybridMultilevel"/>
    <w:tmpl w:val="BF7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13506"/>
    <w:multiLevelType w:val="hybridMultilevel"/>
    <w:tmpl w:val="AC4A2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02DD9"/>
    <w:multiLevelType w:val="hybridMultilevel"/>
    <w:tmpl w:val="6E009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9E"/>
    <w:rsid w:val="00033840"/>
    <w:rsid w:val="00072CBD"/>
    <w:rsid w:val="0012585B"/>
    <w:rsid w:val="0017236C"/>
    <w:rsid w:val="001B51D5"/>
    <w:rsid w:val="001C6CF5"/>
    <w:rsid w:val="001E6E7B"/>
    <w:rsid w:val="001F2B8D"/>
    <w:rsid w:val="002074F6"/>
    <w:rsid w:val="002B00F0"/>
    <w:rsid w:val="002E3BE1"/>
    <w:rsid w:val="00345218"/>
    <w:rsid w:val="00397F15"/>
    <w:rsid w:val="00456D22"/>
    <w:rsid w:val="00490550"/>
    <w:rsid w:val="004B374E"/>
    <w:rsid w:val="004F67E9"/>
    <w:rsid w:val="0050190A"/>
    <w:rsid w:val="005A6BA7"/>
    <w:rsid w:val="005B30D4"/>
    <w:rsid w:val="00621DAD"/>
    <w:rsid w:val="006507CF"/>
    <w:rsid w:val="006921C4"/>
    <w:rsid w:val="006B66AB"/>
    <w:rsid w:val="006E0B1A"/>
    <w:rsid w:val="00747AFD"/>
    <w:rsid w:val="0076636A"/>
    <w:rsid w:val="007727F4"/>
    <w:rsid w:val="007A131E"/>
    <w:rsid w:val="007A24C1"/>
    <w:rsid w:val="007A5D14"/>
    <w:rsid w:val="007B6913"/>
    <w:rsid w:val="007C56E9"/>
    <w:rsid w:val="007F73A6"/>
    <w:rsid w:val="00802557"/>
    <w:rsid w:val="00811C8D"/>
    <w:rsid w:val="00812650"/>
    <w:rsid w:val="00821E52"/>
    <w:rsid w:val="00844A87"/>
    <w:rsid w:val="00853A77"/>
    <w:rsid w:val="008C0056"/>
    <w:rsid w:val="008E7C44"/>
    <w:rsid w:val="009413C8"/>
    <w:rsid w:val="00962308"/>
    <w:rsid w:val="0098352A"/>
    <w:rsid w:val="009C5CE6"/>
    <w:rsid w:val="009E413A"/>
    <w:rsid w:val="00A9797A"/>
    <w:rsid w:val="00AD55BB"/>
    <w:rsid w:val="00B010C5"/>
    <w:rsid w:val="00B21FCE"/>
    <w:rsid w:val="00B24983"/>
    <w:rsid w:val="00B44EEE"/>
    <w:rsid w:val="00B63C2C"/>
    <w:rsid w:val="00B93995"/>
    <w:rsid w:val="00C5170D"/>
    <w:rsid w:val="00C818ED"/>
    <w:rsid w:val="00C95BD1"/>
    <w:rsid w:val="00CA6BDA"/>
    <w:rsid w:val="00D23BF3"/>
    <w:rsid w:val="00D44005"/>
    <w:rsid w:val="00D52F43"/>
    <w:rsid w:val="00D71085"/>
    <w:rsid w:val="00DE56D6"/>
    <w:rsid w:val="00DF259E"/>
    <w:rsid w:val="00DF719E"/>
    <w:rsid w:val="00E30054"/>
    <w:rsid w:val="00E33B97"/>
    <w:rsid w:val="00E45E79"/>
    <w:rsid w:val="00E8307B"/>
    <w:rsid w:val="00EB0490"/>
    <w:rsid w:val="00ED6B1E"/>
    <w:rsid w:val="00F35297"/>
    <w:rsid w:val="00FA21D9"/>
    <w:rsid w:val="00F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26C9"/>
  <w15:chartTrackingRefBased/>
  <w15:docId w15:val="{FE0B9F9F-1CFD-4C4C-B992-FD0E2A2B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METODIST_K1</cp:lastModifiedBy>
  <cp:revision>78</cp:revision>
  <dcterms:created xsi:type="dcterms:W3CDTF">2022-04-20T06:22:00Z</dcterms:created>
  <dcterms:modified xsi:type="dcterms:W3CDTF">2023-04-20T06:48:00Z</dcterms:modified>
</cp:coreProperties>
</file>