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02" w:rsidRDefault="00BE2934" w:rsidP="00BE29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C41402">
        <w:rPr>
          <w:rFonts w:ascii="Times New Roman" w:hAnsi="Times New Roman"/>
          <w:b/>
          <w:sz w:val="28"/>
          <w:szCs w:val="28"/>
        </w:rPr>
        <w:t xml:space="preserve">социально-психологического мониторинга </w:t>
      </w:r>
    </w:p>
    <w:p w:rsidR="00BE2934" w:rsidRDefault="00C41402" w:rsidP="00BE29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BE2934" w:rsidRPr="00FF380D" w:rsidRDefault="00BE2934" w:rsidP="00BE29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380D">
        <w:rPr>
          <w:rFonts w:ascii="Times New Roman" w:hAnsi="Times New Roman"/>
          <w:b/>
          <w:sz w:val="28"/>
          <w:szCs w:val="28"/>
        </w:rPr>
        <w:t xml:space="preserve">Удовлетворенность </w:t>
      </w:r>
      <w:r>
        <w:rPr>
          <w:rFonts w:ascii="Times New Roman" w:hAnsi="Times New Roman"/>
          <w:b/>
          <w:sz w:val="28"/>
          <w:szCs w:val="28"/>
        </w:rPr>
        <w:t>образовательным процессом»</w:t>
      </w:r>
    </w:p>
    <w:bookmarkEnd w:id="0"/>
    <w:p w:rsidR="00BE2934" w:rsidRPr="00BE2934" w:rsidRDefault="00BE2934" w:rsidP="00BE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80D">
        <w:rPr>
          <w:rFonts w:ascii="Times New Roman" w:hAnsi="Times New Roman"/>
          <w:sz w:val="28"/>
          <w:szCs w:val="28"/>
        </w:rPr>
        <w:t>Цель:</w:t>
      </w:r>
      <w:r w:rsidRPr="00BE2934">
        <w:rPr>
          <w:rFonts w:ascii="Times New Roman" w:hAnsi="Times New Roman" w:cs="Times New Roman"/>
          <w:sz w:val="28"/>
          <w:szCs w:val="28"/>
        </w:rPr>
        <w:t xml:space="preserve"> определить степень удовлетворенности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9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бразовательным процессом у обучающихся в МОУ ДО ЦДТ «Витязь».</w:t>
      </w:r>
    </w:p>
    <w:p w:rsidR="00BE2934" w:rsidRDefault="00BE2934" w:rsidP="00BE293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F380D">
        <w:rPr>
          <w:rFonts w:ascii="Times New Roman" w:hAnsi="Times New Roman"/>
          <w:sz w:val="28"/>
          <w:szCs w:val="28"/>
          <w:u w:val="single"/>
        </w:rPr>
        <w:t>Сроки проведения анкетирования:</w:t>
      </w:r>
    </w:p>
    <w:p w:rsidR="00BE2934" w:rsidRPr="00FF380D" w:rsidRDefault="00304794" w:rsidP="00BE293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2019-2020</w:t>
      </w:r>
      <w:r w:rsidR="00BE2934" w:rsidRPr="00FF380D">
        <w:rPr>
          <w:rFonts w:ascii="Times New Roman" w:hAnsi="Times New Roman"/>
          <w:sz w:val="28"/>
          <w:szCs w:val="28"/>
        </w:rPr>
        <w:t xml:space="preserve"> учебный год</w:t>
      </w:r>
    </w:p>
    <w:p w:rsidR="00BE2934" w:rsidRPr="00FF380D" w:rsidRDefault="00BE2934" w:rsidP="00BE29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380D">
        <w:rPr>
          <w:rFonts w:ascii="Times New Roman" w:hAnsi="Times New Roman"/>
          <w:sz w:val="28"/>
          <w:szCs w:val="28"/>
        </w:rPr>
        <w:t xml:space="preserve">Анкетирование проводилось в </w:t>
      </w:r>
      <w:r w:rsidR="00304794">
        <w:rPr>
          <w:rFonts w:ascii="Times New Roman" w:hAnsi="Times New Roman"/>
          <w:sz w:val="28"/>
          <w:szCs w:val="28"/>
        </w:rPr>
        <w:t>декабре-январе 2019-</w:t>
      </w:r>
      <w:r w:rsidR="00B0207B">
        <w:rPr>
          <w:rFonts w:ascii="Times New Roman" w:hAnsi="Times New Roman"/>
          <w:sz w:val="28"/>
          <w:szCs w:val="28"/>
        </w:rPr>
        <w:t xml:space="preserve">2020 </w:t>
      </w:r>
      <w:r w:rsidR="00B0207B" w:rsidRPr="00FF380D">
        <w:rPr>
          <w:rFonts w:ascii="Times New Roman" w:hAnsi="Times New Roman"/>
          <w:sz w:val="28"/>
          <w:szCs w:val="28"/>
        </w:rPr>
        <w:t>года</w:t>
      </w:r>
      <w:r w:rsidRPr="00FF380D">
        <w:rPr>
          <w:rFonts w:ascii="Times New Roman" w:hAnsi="Times New Roman"/>
          <w:sz w:val="28"/>
          <w:szCs w:val="28"/>
        </w:rPr>
        <w:t xml:space="preserve"> среди </w:t>
      </w:r>
      <w:r>
        <w:rPr>
          <w:rFonts w:ascii="Times New Roman" w:hAnsi="Times New Roman"/>
          <w:sz w:val="28"/>
          <w:szCs w:val="28"/>
        </w:rPr>
        <w:t xml:space="preserve">обучающихся, </w:t>
      </w:r>
      <w:r w:rsidRPr="00FF380D">
        <w:rPr>
          <w:rFonts w:ascii="Times New Roman" w:hAnsi="Times New Roman"/>
          <w:sz w:val="28"/>
          <w:szCs w:val="28"/>
        </w:rPr>
        <w:t xml:space="preserve">посещающих </w:t>
      </w:r>
      <w:r>
        <w:rPr>
          <w:rFonts w:ascii="Times New Roman" w:hAnsi="Times New Roman"/>
          <w:sz w:val="28"/>
          <w:szCs w:val="28"/>
        </w:rPr>
        <w:t>МОУ ДО ЦДТ</w:t>
      </w:r>
      <w:r w:rsidRPr="00FF380D">
        <w:rPr>
          <w:rFonts w:ascii="Times New Roman" w:hAnsi="Times New Roman"/>
          <w:sz w:val="28"/>
          <w:szCs w:val="28"/>
        </w:rPr>
        <w:t xml:space="preserve"> «Витязь»</w:t>
      </w:r>
    </w:p>
    <w:p w:rsidR="00BE2934" w:rsidRPr="00FF380D" w:rsidRDefault="00BE2934" w:rsidP="00BE293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F380D">
        <w:rPr>
          <w:rFonts w:ascii="Times New Roman" w:hAnsi="Times New Roman"/>
          <w:sz w:val="28"/>
          <w:szCs w:val="28"/>
          <w:u w:val="single"/>
        </w:rPr>
        <w:t>Целевая аудитория:</w:t>
      </w:r>
      <w:r w:rsidR="007F2F3B">
        <w:rPr>
          <w:rFonts w:ascii="Times New Roman" w:hAnsi="Times New Roman"/>
          <w:sz w:val="28"/>
          <w:szCs w:val="28"/>
          <w:u w:val="single"/>
        </w:rPr>
        <w:t xml:space="preserve"> обучающиеся МОУ ДО ЦДТ «Витязь»</w:t>
      </w:r>
    </w:p>
    <w:p w:rsidR="00BE2934" w:rsidRDefault="00BE2934" w:rsidP="00B020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анкетировании приняли участие </w:t>
      </w:r>
      <w:r w:rsidR="00B0207B">
        <w:rPr>
          <w:rFonts w:ascii="Times New Roman" w:hAnsi="Times New Roman"/>
          <w:sz w:val="28"/>
          <w:szCs w:val="28"/>
        </w:rPr>
        <w:t>827 детей, обучающихся по дополнительным общеобразовательным общеразвивающим программам.</w:t>
      </w:r>
    </w:p>
    <w:p w:rsidR="00C41402" w:rsidRDefault="00C41402" w:rsidP="00C414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5930" w:rsidRPr="00C41402" w:rsidRDefault="00C41402" w:rsidP="00C414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1402">
        <w:rPr>
          <w:rFonts w:ascii="Times New Roman" w:hAnsi="Times New Roman"/>
          <w:b/>
          <w:sz w:val="28"/>
          <w:szCs w:val="28"/>
        </w:rPr>
        <w:t xml:space="preserve"> </w:t>
      </w:r>
      <w:r w:rsidR="00CB0F87" w:rsidRPr="00C41402">
        <w:rPr>
          <w:rFonts w:ascii="Times New Roman" w:hAnsi="Times New Roman"/>
          <w:b/>
          <w:sz w:val="28"/>
          <w:szCs w:val="28"/>
        </w:rPr>
        <w:t>«</w:t>
      </w:r>
      <w:r w:rsidR="00485930" w:rsidRPr="00C41402">
        <w:rPr>
          <w:rFonts w:ascii="Times New Roman" w:hAnsi="Times New Roman"/>
          <w:b/>
          <w:sz w:val="28"/>
          <w:szCs w:val="28"/>
        </w:rPr>
        <w:t>Удовлетворенность образовательным процессом</w:t>
      </w:r>
      <w:r w:rsidR="00CB0F87" w:rsidRPr="00C41402">
        <w:rPr>
          <w:rFonts w:ascii="Times New Roman" w:hAnsi="Times New Roman"/>
          <w:b/>
          <w:sz w:val="28"/>
          <w:szCs w:val="28"/>
        </w:rPr>
        <w:t>»</w:t>
      </w:r>
    </w:p>
    <w:p w:rsidR="00B0207B" w:rsidRDefault="00CB0F87" w:rsidP="00C4140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7580BC1" wp14:editId="7BA6EF97">
            <wp:extent cx="5619750" cy="4752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1402" w:rsidRDefault="00C41402" w:rsidP="00B02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207B" w:rsidRDefault="00B0207B" w:rsidP="00B02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Анализируя полученные </w:t>
      </w:r>
      <w:r w:rsidR="00CB0F87">
        <w:rPr>
          <w:rFonts w:ascii="Times New Roman" w:hAnsi="Times New Roman"/>
          <w:sz w:val="28"/>
          <w:szCs w:val="28"/>
        </w:rPr>
        <w:t>данные, следует отметить, что 95</w:t>
      </w:r>
      <w:r>
        <w:rPr>
          <w:rFonts w:ascii="Times New Roman" w:hAnsi="Times New Roman"/>
          <w:sz w:val="28"/>
          <w:szCs w:val="28"/>
        </w:rPr>
        <w:t xml:space="preserve">% </w:t>
      </w:r>
      <w:r w:rsidR="00CB0F87">
        <w:rPr>
          <w:rFonts w:ascii="Times New Roman" w:hAnsi="Times New Roman"/>
          <w:sz w:val="28"/>
          <w:szCs w:val="28"/>
        </w:rPr>
        <w:t>опрошенных идут</w:t>
      </w:r>
      <w:r>
        <w:rPr>
          <w:rFonts w:ascii="Times New Roman" w:hAnsi="Times New Roman"/>
          <w:sz w:val="28"/>
          <w:szCs w:val="28"/>
        </w:rPr>
        <w:t xml:space="preserve"> в МОУ ДО ЦДТ «Витязь» с радостью</w:t>
      </w:r>
      <w:r w:rsidR="001E1F6A">
        <w:rPr>
          <w:rFonts w:ascii="Times New Roman" w:hAnsi="Times New Roman"/>
          <w:sz w:val="28"/>
          <w:szCs w:val="28"/>
        </w:rPr>
        <w:t>.</w:t>
      </w:r>
      <w:r w:rsidR="00CB0F87">
        <w:rPr>
          <w:rFonts w:ascii="Times New Roman" w:hAnsi="Times New Roman"/>
          <w:sz w:val="28"/>
          <w:szCs w:val="28"/>
        </w:rPr>
        <w:t xml:space="preserve"> </w:t>
      </w:r>
      <w:r w:rsidR="0094515F">
        <w:rPr>
          <w:rFonts w:ascii="Arial" w:hAnsi="Arial" w:cs="Arial"/>
          <w:color w:val="333333"/>
          <w:sz w:val="27"/>
          <w:szCs w:val="27"/>
        </w:rPr>
        <w:br/>
      </w:r>
      <w:r w:rsidR="0094515F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%  обучающихся отмечают, что на занятии у них обычно хорошее </w:t>
      </w:r>
      <w:r>
        <w:rPr>
          <w:rFonts w:ascii="Times New Roman" w:hAnsi="Times New Roman"/>
          <w:sz w:val="28"/>
          <w:szCs w:val="28"/>
        </w:rPr>
        <w:lastRenderedPageBreak/>
        <w:t xml:space="preserve">настроение, </w:t>
      </w:r>
      <w:r w:rsidR="0094515F">
        <w:rPr>
          <w:rFonts w:ascii="Times New Roman" w:hAnsi="Times New Roman"/>
          <w:sz w:val="28"/>
          <w:szCs w:val="28"/>
        </w:rPr>
        <w:t xml:space="preserve"> 97% обучающихся получают новые знания и навыки на занятиях, </w:t>
      </w:r>
      <w:r w:rsidR="001E1F6A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% - считают, что к педагогу их объединения можно обр</w:t>
      </w:r>
      <w:r w:rsidR="001E1F6A">
        <w:rPr>
          <w:rFonts w:ascii="Times New Roman" w:hAnsi="Times New Roman"/>
          <w:sz w:val="28"/>
          <w:szCs w:val="28"/>
        </w:rPr>
        <w:t>атиться за помощью и советом, 95</w:t>
      </w:r>
      <w:r>
        <w:rPr>
          <w:rFonts w:ascii="Times New Roman" w:hAnsi="Times New Roman"/>
          <w:sz w:val="28"/>
          <w:szCs w:val="28"/>
        </w:rPr>
        <w:t xml:space="preserve">% - считают, что педагог справедливо оценивает их достижения и возможности, </w:t>
      </w:r>
      <w:r w:rsidR="001E1F6A">
        <w:rPr>
          <w:rFonts w:ascii="Times New Roman" w:hAnsi="Times New Roman"/>
          <w:sz w:val="28"/>
          <w:szCs w:val="28"/>
        </w:rPr>
        <w:t>76</w:t>
      </w:r>
      <w:proofErr w:type="gramEnd"/>
      <w:r w:rsidR="001E1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-  часто рассказывают о М</w:t>
      </w:r>
      <w:r w:rsidR="001E1F6A">
        <w:rPr>
          <w:rFonts w:ascii="Times New Roman" w:hAnsi="Times New Roman"/>
          <w:sz w:val="28"/>
          <w:szCs w:val="28"/>
        </w:rPr>
        <w:t>ОУ ДО ЦДТ «Витязь» родителям, 73%</w:t>
      </w:r>
      <w:r>
        <w:rPr>
          <w:rFonts w:ascii="Times New Roman" w:hAnsi="Times New Roman"/>
          <w:sz w:val="28"/>
          <w:szCs w:val="28"/>
        </w:rPr>
        <w:t xml:space="preserve"> - считают, что у них в кружке много друзей и </w:t>
      </w:r>
      <w:r w:rsidR="001E1F6A">
        <w:rPr>
          <w:rFonts w:ascii="Times New Roman" w:hAnsi="Times New Roman"/>
          <w:sz w:val="28"/>
          <w:szCs w:val="28"/>
        </w:rPr>
        <w:t>89% респондентам</w:t>
      </w:r>
      <w:r>
        <w:rPr>
          <w:rFonts w:ascii="Times New Roman" w:hAnsi="Times New Roman"/>
          <w:sz w:val="28"/>
          <w:szCs w:val="28"/>
        </w:rPr>
        <w:t xml:space="preserve"> нравятся ребята, которые с ними занимаются.</w:t>
      </w:r>
    </w:p>
    <w:p w:rsidR="00C41402" w:rsidRDefault="001E1F6A" w:rsidP="00C4140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71C4">
        <w:rPr>
          <w:rFonts w:ascii="Times New Roman" w:hAnsi="Times New Roman"/>
          <w:sz w:val="28"/>
          <w:szCs w:val="28"/>
        </w:rPr>
        <w:t xml:space="preserve">2% обучающихся затрудняются ответить на вопрос оценивающий их эмоциональное состояние, 8% респондентов затрудняются ответить </w:t>
      </w:r>
      <w:r w:rsidR="000671C4" w:rsidRPr="000671C4">
        <w:rPr>
          <w:rFonts w:ascii="Times New Roman" w:hAnsi="Times New Roman"/>
          <w:sz w:val="28"/>
          <w:szCs w:val="28"/>
        </w:rPr>
        <w:t>на вопрос о</w:t>
      </w:r>
      <w:r w:rsidR="00496916">
        <w:rPr>
          <w:rFonts w:ascii="Times New Roman" w:hAnsi="Times New Roman"/>
          <w:sz w:val="28"/>
          <w:szCs w:val="28"/>
        </w:rPr>
        <w:t>б</w:t>
      </w:r>
      <w:r w:rsidR="000671C4" w:rsidRPr="000671C4">
        <w:rPr>
          <w:rFonts w:ascii="Times New Roman" w:hAnsi="Times New Roman"/>
          <w:sz w:val="28"/>
          <w:szCs w:val="28"/>
        </w:rPr>
        <w:t xml:space="preserve"> информированности родителей событиями в кружке, 13% опрашиваемых затрудняются ответить на вопросы</w:t>
      </w:r>
      <w:r w:rsidR="00496916">
        <w:rPr>
          <w:rFonts w:ascii="Times New Roman" w:hAnsi="Times New Roman"/>
          <w:sz w:val="28"/>
          <w:szCs w:val="28"/>
        </w:rPr>
        <w:t>,</w:t>
      </w:r>
      <w:r w:rsidR="000671C4" w:rsidRPr="000671C4">
        <w:rPr>
          <w:rFonts w:ascii="Times New Roman" w:hAnsi="Times New Roman"/>
          <w:sz w:val="28"/>
          <w:szCs w:val="28"/>
        </w:rPr>
        <w:t xml:space="preserve"> отражающие дружеские отношения в кружке. </w:t>
      </w:r>
      <w:r w:rsidRPr="000671C4">
        <w:rPr>
          <w:rFonts w:ascii="Times New Roman" w:hAnsi="Times New Roman"/>
          <w:sz w:val="28"/>
          <w:szCs w:val="28"/>
        </w:rPr>
        <w:t>Уклонение от ответа может быть связано с</w:t>
      </w:r>
      <w:r w:rsidRPr="000671C4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496916">
        <w:rPr>
          <w:rFonts w:ascii="Times New Roman" w:hAnsi="Times New Roman" w:cs="Times New Roman"/>
          <w:sz w:val="28"/>
          <w:szCs w:val="28"/>
        </w:rPr>
        <w:t>о-психологическими</w:t>
      </w:r>
      <w:r w:rsidRPr="000671C4">
        <w:rPr>
          <w:rFonts w:ascii="Times New Roman" w:hAnsi="Times New Roman" w:cs="Times New Roman"/>
          <w:sz w:val="28"/>
          <w:szCs w:val="28"/>
        </w:rPr>
        <w:t xml:space="preserve"> характеристиками личности респондент</w:t>
      </w:r>
      <w:r w:rsidR="000671C4" w:rsidRPr="000671C4">
        <w:rPr>
          <w:rFonts w:ascii="Times New Roman" w:hAnsi="Times New Roman" w:cs="Times New Roman"/>
          <w:sz w:val="28"/>
          <w:szCs w:val="28"/>
        </w:rPr>
        <w:t>ов</w:t>
      </w:r>
      <w:r w:rsidRPr="000671C4">
        <w:rPr>
          <w:rFonts w:ascii="Times New Roman" w:hAnsi="Times New Roman" w:cs="Times New Roman"/>
          <w:sz w:val="28"/>
          <w:szCs w:val="28"/>
        </w:rPr>
        <w:t>, неконтактностью</w:t>
      </w:r>
      <w:r w:rsidR="000671C4" w:rsidRPr="000671C4">
        <w:rPr>
          <w:rFonts w:ascii="Times New Roman" w:hAnsi="Times New Roman" w:cs="Times New Roman"/>
          <w:sz w:val="28"/>
          <w:szCs w:val="28"/>
        </w:rPr>
        <w:t xml:space="preserve"> опрашиваемых</w:t>
      </w:r>
      <w:r w:rsidRPr="000671C4">
        <w:rPr>
          <w:rFonts w:ascii="Times New Roman" w:hAnsi="Times New Roman" w:cs="Times New Roman"/>
          <w:sz w:val="28"/>
          <w:szCs w:val="28"/>
        </w:rPr>
        <w:t xml:space="preserve"> или </w:t>
      </w:r>
      <w:r w:rsidR="000671C4" w:rsidRPr="000671C4">
        <w:rPr>
          <w:rFonts w:ascii="Times New Roman" w:hAnsi="Times New Roman" w:cs="Times New Roman"/>
          <w:sz w:val="28"/>
          <w:szCs w:val="28"/>
        </w:rPr>
        <w:t>нежеланием</w:t>
      </w:r>
      <w:r w:rsidRPr="000671C4">
        <w:rPr>
          <w:rFonts w:ascii="Times New Roman" w:hAnsi="Times New Roman" w:cs="Times New Roman"/>
          <w:sz w:val="28"/>
          <w:szCs w:val="28"/>
        </w:rPr>
        <w:t xml:space="preserve"> отвечать. </w:t>
      </w:r>
      <w:r w:rsidRPr="000671C4">
        <w:rPr>
          <w:rFonts w:ascii="Times New Roman" w:hAnsi="Times New Roman" w:cs="Times New Roman"/>
          <w:sz w:val="28"/>
          <w:szCs w:val="28"/>
        </w:rPr>
        <w:br/>
      </w:r>
    </w:p>
    <w:p w:rsidR="00485930" w:rsidRDefault="00485930" w:rsidP="00C4140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41402">
        <w:rPr>
          <w:rFonts w:ascii="Times New Roman" w:hAnsi="Times New Roman"/>
          <w:b/>
          <w:sz w:val="28"/>
          <w:szCs w:val="28"/>
        </w:rPr>
        <w:t>Мотивы выбора МОУ ДО ЦДТ «Витязь»</w:t>
      </w:r>
    </w:p>
    <w:p w:rsidR="00485930" w:rsidRDefault="00C41402" w:rsidP="00C4140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5CD701D" wp14:editId="1553054B">
            <wp:extent cx="4762500" cy="27336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1402" w:rsidRDefault="00C41402" w:rsidP="00C4140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96708" w:rsidRDefault="00696708" w:rsidP="007F2F3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24023" w:rsidRPr="00FF380D" w:rsidRDefault="00924023" w:rsidP="004859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0D">
        <w:rPr>
          <w:rFonts w:ascii="Times New Roman" w:hAnsi="Times New Roman"/>
          <w:sz w:val="28"/>
          <w:szCs w:val="28"/>
        </w:rPr>
        <w:t>Одним</w:t>
      </w:r>
      <w:r w:rsidR="005D6703">
        <w:rPr>
          <w:rFonts w:ascii="Times New Roman" w:hAnsi="Times New Roman"/>
          <w:sz w:val="28"/>
          <w:szCs w:val="28"/>
        </w:rPr>
        <w:t>и</w:t>
      </w:r>
      <w:r w:rsidRPr="00FF380D">
        <w:rPr>
          <w:rFonts w:ascii="Times New Roman" w:hAnsi="Times New Roman"/>
          <w:sz w:val="28"/>
          <w:szCs w:val="28"/>
        </w:rPr>
        <w:t xml:space="preserve"> из основных м</w:t>
      </w:r>
      <w:r w:rsidR="00485930">
        <w:rPr>
          <w:rFonts w:ascii="Times New Roman" w:hAnsi="Times New Roman"/>
          <w:sz w:val="28"/>
          <w:szCs w:val="28"/>
        </w:rPr>
        <w:t xml:space="preserve">отивов выбора центра «Витязь» </w:t>
      </w:r>
      <w:r w:rsidRPr="00FF380D">
        <w:rPr>
          <w:rFonts w:ascii="Times New Roman" w:hAnsi="Times New Roman"/>
          <w:sz w:val="28"/>
          <w:szCs w:val="28"/>
        </w:rPr>
        <w:t>является удобное мест</w:t>
      </w:r>
      <w:r w:rsidR="005D6703">
        <w:rPr>
          <w:rFonts w:ascii="Times New Roman" w:hAnsi="Times New Roman"/>
          <w:sz w:val="28"/>
          <w:szCs w:val="28"/>
        </w:rPr>
        <w:t>орасположение (30</w:t>
      </w:r>
      <w:r w:rsidRPr="00FF380D">
        <w:rPr>
          <w:rFonts w:ascii="Times New Roman" w:hAnsi="Times New Roman"/>
          <w:sz w:val="28"/>
          <w:szCs w:val="28"/>
        </w:rPr>
        <w:t>%), нали</w:t>
      </w:r>
      <w:r w:rsidR="005D6703">
        <w:rPr>
          <w:rFonts w:ascii="Times New Roman" w:hAnsi="Times New Roman"/>
          <w:sz w:val="28"/>
          <w:szCs w:val="28"/>
        </w:rPr>
        <w:t>чие знакомых, которые посещают Ц</w:t>
      </w:r>
      <w:r w:rsidRPr="00FF380D">
        <w:rPr>
          <w:rFonts w:ascii="Times New Roman" w:hAnsi="Times New Roman"/>
          <w:sz w:val="28"/>
          <w:szCs w:val="28"/>
        </w:rPr>
        <w:t>ен</w:t>
      </w:r>
      <w:r w:rsidR="005D6703">
        <w:rPr>
          <w:rFonts w:ascii="Times New Roman" w:hAnsi="Times New Roman"/>
          <w:sz w:val="28"/>
          <w:szCs w:val="28"/>
        </w:rPr>
        <w:t>тр (37</w:t>
      </w:r>
      <w:r>
        <w:rPr>
          <w:rFonts w:ascii="Times New Roman" w:hAnsi="Times New Roman"/>
          <w:sz w:val="28"/>
          <w:szCs w:val="28"/>
        </w:rPr>
        <w:t>%)</w:t>
      </w:r>
      <w:r w:rsidR="00485930">
        <w:rPr>
          <w:rFonts w:ascii="Times New Roman" w:hAnsi="Times New Roman"/>
          <w:sz w:val="28"/>
          <w:szCs w:val="28"/>
        </w:rPr>
        <w:t xml:space="preserve"> </w:t>
      </w:r>
      <w:r w:rsidR="005D6703">
        <w:rPr>
          <w:rFonts w:ascii="Times New Roman" w:hAnsi="Times New Roman"/>
          <w:sz w:val="28"/>
          <w:szCs w:val="28"/>
        </w:rPr>
        <w:t xml:space="preserve">и интересные направления (22 </w:t>
      </w:r>
      <w:r w:rsidRPr="00FF380D">
        <w:rPr>
          <w:rFonts w:ascii="Times New Roman" w:hAnsi="Times New Roman"/>
          <w:sz w:val="28"/>
          <w:szCs w:val="28"/>
        </w:rPr>
        <w:t>%).</w:t>
      </w:r>
    </w:p>
    <w:p w:rsidR="007A37E3" w:rsidRDefault="00924023" w:rsidP="00130364">
      <w:pPr>
        <w:spacing w:after="0" w:line="360" w:lineRule="auto"/>
        <w:jc w:val="both"/>
      </w:pPr>
      <w:r w:rsidRPr="00FF380D">
        <w:rPr>
          <w:rFonts w:ascii="Times New Roman" w:hAnsi="Times New Roman"/>
          <w:sz w:val="28"/>
          <w:szCs w:val="28"/>
        </w:rPr>
        <w:t>Вывод: Проанализировав полученные данные, мы можем говорить о том, что дети удовлетворены образовательным процессом</w:t>
      </w:r>
      <w:r>
        <w:rPr>
          <w:rFonts w:ascii="Times New Roman" w:hAnsi="Times New Roman"/>
          <w:sz w:val="28"/>
          <w:szCs w:val="28"/>
        </w:rPr>
        <w:t>,</w:t>
      </w:r>
      <w:r w:rsidRPr="00FF380D">
        <w:rPr>
          <w:rFonts w:ascii="Times New Roman" w:hAnsi="Times New Roman"/>
          <w:sz w:val="28"/>
          <w:szCs w:val="28"/>
        </w:rPr>
        <w:t xml:space="preserve"> в который они включены.</w:t>
      </w:r>
    </w:p>
    <w:sectPr w:rsidR="007A37E3" w:rsidSect="007A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934"/>
    <w:rsid w:val="00013D41"/>
    <w:rsid w:val="000671C4"/>
    <w:rsid w:val="00130364"/>
    <w:rsid w:val="00195453"/>
    <w:rsid w:val="001E1F6A"/>
    <w:rsid w:val="00304794"/>
    <w:rsid w:val="00485930"/>
    <w:rsid w:val="00496916"/>
    <w:rsid w:val="005D6703"/>
    <w:rsid w:val="00696708"/>
    <w:rsid w:val="007A37E3"/>
    <w:rsid w:val="007F2F3B"/>
    <w:rsid w:val="00900A9E"/>
    <w:rsid w:val="00924023"/>
    <w:rsid w:val="0094515F"/>
    <w:rsid w:val="00A93181"/>
    <w:rsid w:val="00B0207B"/>
    <w:rsid w:val="00B924D8"/>
    <w:rsid w:val="00BE2934"/>
    <w:rsid w:val="00C41402"/>
    <w:rsid w:val="00CB0F87"/>
    <w:rsid w:val="00CC6DC8"/>
    <w:rsid w:val="00D01660"/>
    <w:rsid w:val="00E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'2020 январь'!$A$1:$C$1</c:f>
              <c:strCache>
                <c:ptCount val="1"/>
                <c:pt idx="0">
                  <c:v>Иду в Центр с радостью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январь'!$A$916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'2020 январь'!$D$1:$F$1</c:f>
              <c:strCache>
                <c:ptCount val="1"/>
                <c:pt idx="0">
                  <c:v>На занятиях у меня обычно хорошее настроение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январь'!$D$916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2"/>
          <c:order val="2"/>
          <c:tx>
            <c:strRef>
              <c:f>'2020 январь'!$G$1:$I$1</c:f>
              <c:strCache>
                <c:ptCount val="1"/>
                <c:pt idx="0">
                  <c:v>В кружке, который я посещаю, получаю новые знания и навыки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январь'!$G$916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</c:ser>
        <c:ser>
          <c:idx val="3"/>
          <c:order val="3"/>
          <c:tx>
            <c:strRef>
              <c:f>'2020 январь'!$J$1:$L$1</c:f>
              <c:strCache>
                <c:ptCount val="1"/>
                <c:pt idx="0">
                  <c:v>К педагогу нашего кружка можно обратиться за советом и помощью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январь'!$J$916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</c:ser>
        <c:ser>
          <c:idx val="4"/>
          <c:order val="4"/>
          <c:tx>
            <c:strRef>
              <c:f>'2020 январь'!$M$1:$O$1</c:f>
              <c:strCache>
                <c:ptCount val="1"/>
                <c:pt idx="0">
                  <c:v>Педагог справедливо оценивает мои достижения и возможности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январь'!$M$916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5"/>
          <c:order val="5"/>
          <c:tx>
            <c:strRef>
              <c:f>'2020 январь'!$P$1:$R$1</c:f>
              <c:strCache>
                <c:ptCount val="1"/>
                <c:pt idx="0">
                  <c:v>Я часто рассказываю о Центре родителям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январь'!$P$916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ser>
          <c:idx val="6"/>
          <c:order val="6"/>
          <c:tx>
            <c:strRef>
              <c:f>'2020 январь'!$S$1:$U$1</c:f>
              <c:strCache>
                <c:ptCount val="1"/>
                <c:pt idx="0">
                  <c:v>У меня в кружке много друзей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январь'!$S$916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</c:ser>
        <c:ser>
          <c:idx val="7"/>
          <c:order val="7"/>
          <c:tx>
            <c:strRef>
              <c:f>'2020 январь'!$V$1:$X$1</c:f>
              <c:strCache>
                <c:ptCount val="1"/>
                <c:pt idx="0">
                  <c:v>Мне нравятся ребята, которые вместе со мной занимаются в Центре</c:v>
                </c:pt>
              </c:strCache>
            </c:strRef>
          </c:tx>
          <c:invertIfNegative val="0"/>
          <c:cat>
            <c:strLit>
              <c:ptCount val="1"/>
              <c:pt idx="0">
                <c:v>Результаты</c:v>
              </c:pt>
            </c:strLit>
          </c:cat>
          <c:val>
            <c:numRef>
              <c:f>'2020 январь'!$V$916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2754688"/>
        <c:axId val="92756224"/>
        <c:axId val="0"/>
      </c:bar3DChart>
      <c:catAx>
        <c:axId val="92754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2756224"/>
        <c:crosses val="autoZero"/>
        <c:auto val="1"/>
        <c:lblAlgn val="ctr"/>
        <c:lblOffset val="100"/>
        <c:noMultiLvlLbl val="0"/>
      </c:catAx>
      <c:valAx>
        <c:axId val="927562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2754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889608278318892E-2"/>
          <c:y val="0.1480741247362512"/>
          <c:w val="0.60360103102013507"/>
          <c:h val="0.787903718840798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'почему выбрали Витязь'!$A$1</c:f>
              <c:strCache>
                <c:ptCount val="1"/>
                <c:pt idx="0">
                  <c:v>Посоветовали в ОУ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Lit>
              <c:ptCount val="1"/>
              <c:pt idx="0">
                <c:v>Результаты анкетирования</c:v>
              </c:pt>
            </c:strLit>
          </c:cat>
          <c:val>
            <c:numRef>
              <c:f>'почему выбрали Витязь'!$A$959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'почему выбрали Витязь'!$B$1</c:f>
              <c:strCache>
                <c:ptCount val="1"/>
                <c:pt idx="0">
                  <c:v>Ходят друзья, родственники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Lit>
              <c:ptCount val="1"/>
              <c:pt idx="0">
                <c:v>Результаты анкетирования</c:v>
              </c:pt>
            </c:strLit>
          </c:cat>
          <c:val>
            <c:numRef>
              <c:f>'почему выбрали Витязь'!$B$959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'почему выбрали Витязь'!$C$1</c:f>
              <c:strCache>
                <c:ptCount val="1"/>
                <c:pt idx="0">
                  <c:v>Хорошая репутация Центра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Lit>
              <c:ptCount val="1"/>
              <c:pt idx="0">
                <c:v>Результаты анкетирования</c:v>
              </c:pt>
            </c:strLit>
          </c:cat>
          <c:val>
            <c:numRef>
              <c:f>'почему выбрали Витязь'!$C$959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'почему выбрали Витязь'!$D$1</c:f>
              <c:strCache>
                <c:ptCount val="1"/>
                <c:pt idx="0">
                  <c:v>Интересные направления, профили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Lit>
              <c:ptCount val="1"/>
              <c:pt idx="0">
                <c:v>Результаты анкетирования</c:v>
              </c:pt>
            </c:strLit>
          </c:cat>
          <c:val>
            <c:numRef>
              <c:f>'почему выбрали Витязь'!$D$959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'почему выбрали Витязь'!$E$1</c:f>
              <c:strCache>
                <c:ptCount val="1"/>
                <c:pt idx="0">
                  <c:v>Удобное местоположение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Lit>
              <c:ptCount val="1"/>
              <c:pt idx="0">
                <c:v>Результаты анкетирования</c:v>
              </c:pt>
            </c:strLit>
          </c:cat>
          <c:val>
            <c:numRef>
              <c:f>'почему выбрали Витязь'!$E$959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3468160"/>
        <c:axId val="93469696"/>
      </c:barChart>
      <c:catAx>
        <c:axId val="9346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69696"/>
        <c:crosses val="autoZero"/>
        <c:auto val="1"/>
        <c:lblAlgn val="ctr"/>
        <c:lblOffset val="100"/>
        <c:noMultiLvlLbl val="0"/>
      </c:catAx>
      <c:valAx>
        <c:axId val="9346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6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118677165354326"/>
          <c:y val="9.7909646769014202E-2"/>
          <c:w val="0.29550467191601049"/>
          <c:h val="0.84685816711935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2020-01-27T09:35:00Z</cp:lastPrinted>
  <dcterms:created xsi:type="dcterms:W3CDTF">2019-01-11T07:30:00Z</dcterms:created>
  <dcterms:modified xsi:type="dcterms:W3CDTF">2020-01-28T10:28:00Z</dcterms:modified>
</cp:coreProperties>
</file>