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15" w:rsidRDefault="00E85015" w:rsidP="00E85015">
      <w:pPr>
        <w:pStyle w:val="1"/>
        <w:ind w:left="4956" w:firstLine="708"/>
        <w:rPr>
          <w:rFonts w:ascii="Times New Roman" w:hAnsi="Times New Roman"/>
          <w:b/>
          <w:bCs/>
        </w:rPr>
      </w:pPr>
      <w:r w:rsidRPr="003878E3">
        <w:rPr>
          <w:rFonts w:ascii="Times New Roman" w:hAnsi="Times New Roman"/>
          <w:b/>
          <w:bCs/>
        </w:rPr>
        <w:t xml:space="preserve">Приложение к приказу </w:t>
      </w:r>
    </w:p>
    <w:p w:rsidR="00E85015" w:rsidRDefault="00E85015" w:rsidP="00E85015">
      <w:pPr>
        <w:pStyle w:val="1"/>
        <w:ind w:left="5664"/>
        <w:rPr>
          <w:rFonts w:ascii="Times New Roman" w:hAnsi="Times New Roman"/>
          <w:b/>
          <w:bCs/>
          <w:sz w:val="28"/>
          <w:szCs w:val="28"/>
        </w:rPr>
      </w:pPr>
      <w:r w:rsidRPr="00E85015">
        <w:rPr>
          <w:rFonts w:ascii="Times New Roman" w:hAnsi="Times New Roman"/>
          <w:b/>
          <w:bCs/>
        </w:rPr>
        <w:t>№01-07/124 от «01» октября 2020 г.</w:t>
      </w:r>
    </w:p>
    <w:p w:rsidR="00E85015" w:rsidRDefault="00E85015" w:rsidP="00E85015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5015" w:rsidRDefault="00E85015" w:rsidP="00E85015">
      <w:pPr>
        <w:pStyle w:val="1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ОТЧЕТ О ВЫПОЛНЕНИИ ПЛАНА МЕРОПРИЯТИЙ ПО ПРОТИВОДЕЙСТВИЮ КОРРУПЦИИ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 </w:t>
      </w:r>
    </w:p>
    <w:p w:rsidR="00E85015" w:rsidRDefault="00E85015" w:rsidP="00E8501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 образовательного   учреждения</w:t>
      </w:r>
    </w:p>
    <w:p w:rsidR="00E85015" w:rsidRDefault="00E85015" w:rsidP="00E8501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дополнительного образования  </w:t>
      </w:r>
    </w:p>
    <w:p w:rsidR="00E85015" w:rsidRDefault="00E85015" w:rsidP="00E8501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Центра детского творчества «Витязь», г. Ярославль</w:t>
      </w:r>
    </w:p>
    <w:p w:rsidR="00E85015" w:rsidRPr="007D5856" w:rsidRDefault="00E85015" w:rsidP="00E8501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 20</w:t>
      </w: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9031F" w:rsidRPr="0089031F" w:rsidRDefault="0089031F" w:rsidP="00890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1340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142"/>
        <w:gridCol w:w="2409"/>
        <w:gridCol w:w="142"/>
        <w:gridCol w:w="142"/>
        <w:gridCol w:w="2126"/>
        <w:gridCol w:w="992"/>
      </w:tblGrid>
      <w:tr w:rsidR="0089031F" w:rsidRPr="0089031F" w:rsidTr="00870FF4">
        <w:trPr>
          <w:gridAfter w:val="1"/>
          <w:wAfter w:w="992" w:type="dxa"/>
          <w:trHeight w:hRule="exact" w:val="83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8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903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903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Ответственное лицо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 w:right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  <w:r w:rsidRPr="0089031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исполнения</w:t>
            </w:r>
          </w:p>
        </w:tc>
      </w:tr>
      <w:tr w:rsidR="0089031F" w:rsidRPr="0089031F" w:rsidTr="0089031F">
        <w:trPr>
          <w:gridAfter w:val="1"/>
          <w:wAfter w:w="992" w:type="dxa"/>
          <w:trHeight w:val="632"/>
        </w:trPr>
        <w:tc>
          <w:tcPr>
            <w:tcW w:w="1034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9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1. Меры по нормативному обеспечению</w:t>
            </w:r>
          </w:p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противодействия коррупции</w:t>
            </w:r>
          </w:p>
        </w:tc>
      </w:tr>
      <w:tr w:rsidR="0089031F" w:rsidRPr="0089031F" w:rsidTr="00870FF4">
        <w:trPr>
          <w:gridAfter w:val="1"/>
          <w:wAfter w:w="992" w:type="dxa"/>
          <w:trHeight w:val="13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6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Мониторинг изменений действующего </w:t>
            </w:r>
            <w:r w:rsidRPr="00890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законодательства в области противодействия коррупции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Директор и ответственное лицо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E85015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89031F" w:rsidRPr="0089031F" w:rsidTr="00870FF4">
        <w:trPr>
          <w:gridAfter w:val="1"/>
          <w:wAfter w:w="992" w:type="dxa"/>
          <w:trHeight w:val="1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действующих нормативно-</w:t>
            </w:r>
            <w:r w:rsidRPr="008903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правовых актов </w:t>
            </w:r>
            <w:r w:rsidRPr="00890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ДО ЦДТ «Витязь», подлежащих проверке на коррумпированность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0FF4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Директор, </w:t>
            </w:r>
          </w:p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зам. директора по УВР, ответственное  лицо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E85015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89031F" w:rsidRPr="0089031F" w:rsidTr="0089031F">
        <w:trPr>
          <w:gridAfter w:val="1"/>
          <w:wAfter w:w="992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3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Проведение анализа на коррупционность </w:t>
            </w:r>
            <w:r w:rsidRPr="00890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проектов, нормативно-правовых актов и распорядительных документов МОУ ДО ЦДТ «Витязь»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4" w:right="149" w:firstLin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E85015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89031F" w:rsidRPr="0089031F" w:rsidTr="0089031F">
        <w:trPr>
          <w:gridAfter w:val="1"/>
          <w:wAfter w:w="992" w:type="dxa"/>
          <w:trHeight w:val="16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91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Дополнение пакета документов по действующему законодательству, необходимого для организации работы по предупреждению коррупционных </w:t>
            </w:r>
            <w:r w:rsidRPr="008903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проявлений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E85015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89031F" w:rsidRPr="0089031F" w:rsidTr="0089031F">
        <w:trPr>
          <w:gridAfter w:val="1"/>
          <w:wAfter w:w="992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31F" w:rsidRPr="0089031F" w:rsidRDefault="0089031F" w:rsidP="00870F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действующим законодательством в области и существующими документами в учреждении по противодействию коррупции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Зам. директора по УВР, ответственное лицо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E85015" w:rsidP="00870F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89031F" w:rsidRPr="0089031F" w:rsidTr="0089031F">
        <w:trPr>
          <w:gridAfter w:val="1"/>
          <w:wAfter w:w="992" w:type="dxa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b/>
                <w:iCs/>
                <w:spacing w:val="-1"/>
                <w:sz w:val="28"/>
                <w:szCs w:val="28"/>
                <w:lang w:eastAsia="ru-RU"/>
              </w:rPr>
              <w:t xml:space="preserve">2.  Разработка системы мер, направленных на совершенствование осуществления </w:t>
            </w:r>
            <w:r w:rsidRPr="0089031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руководства </w:t>
            </w:r>
            <w:r w:rsidRPr="0089031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890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МОУ ДО ЦДТ «Витязь»</w:t>
            </w:r>
          </w:p>
        </w:tc>
      </w:tr>
      <w:tr w:rsidR="0089031F" w:rsidRPr="0089031F" w:rsidTr="0089031F">
        <w:trPr>
          <w:gridAfter w:val="1"/>
          <w:wAfter w:w="992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31F" w:rsidRPr="0089031F" w:rsidRDefault="0089031F" w:rsidP="00870F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8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Профилактическая работа с сотрудниками, исполнение обязанностей которых в </w:t>
            </w:r>
            <w:r w:rsidRPr="008903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наибольшей мере подвержено риску </w:t>
            </w:r>
            <w:r w:rsidRPr="00890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 проявлений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" w:righ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Ответственное лицо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E85015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0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выполнено</w:t>
            </w:r>
          </w:p>
        </w:tc>
      </w:tr>
      <w:tr w:rsidR="0089031F" w:rsidRPr="0089031F" w:rsidTr="0089031F">
        <w:trPr>
          <w:gridAfter w:val="1"/>
          <w:wAfter w:w="992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31F" w:rsidRPr="0089031F" w:rsidRDefault="0089031F" w:rsidP="00870F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1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Предоставление руководителем сведений о </w:t>
            </w:r>
            <w:r w:rsidRPr="00890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доходах, об имуществе и обязательствах имущественного характера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E85015" w:rsidP="00870F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89031F" w:rsidRPr="0089031F" w:rsidTr="0089031F">
        <w:trPr>
          <w:gridAfter w:val="1"/>
          <w:wAfter w:w="992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31F" w:rsidRPr="0089031F" w:rsidRDefault="0089031F" w:rsidP="00870F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вопросов исполнения </w:t>
            </w:r>
            <w:r w:rsidRPr="008903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законодательства в области противодействия коррупции на педагогическом совете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Директор, зам. директора  по УВР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70F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5015" w:rsidRPr="00E8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89031F" w:rsidRPr="0089031F" w:rsidTr="0089031F">
        <w:trPr>
          <w:gridAfter w:val="1"/>
          <w:wAfter w:w="992" w:type="dxa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3. Меры по совершенствованию управления</w:t>
            </w:r>
          </w:p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в целях предупреждения коррупции</w:t>
            </w:r>
          </w:p>
        </w:tc>
      </w:tr>
      <w:tr w:rsidR="0089031F" w:rsidRPr="0089031F" w:rsidTr="0089031F">
        <w:trPr>
          <w:gridAfter w:val="1"/>
          <w:wAfter w:w="992" w:type="dxa"/>
          <w:trHeight w:val="5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3.1.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31F" w:rsidRPr="0089031F" w:rsidRDefault="0089031F" w:rsidP="00870F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4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личного приема граждан администрацией</w:t>
            </w:r>
            <w:r w:rsidRPr="008903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  </w:t>
            </w:r>
            <w:r w:rsidRPr="00890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ДО ЦДТ «Витязь» для обращения родителей (законных представителей) </w:t>
            </w:r>
            <w:r w:rsidRPr="008903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воспитанников по вопросам, возникающим </w:t>
            </w:r>
            <w:r w:rsidRPr="00890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образовательного процесса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Директор, 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E85015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89031F" w:rsidRPr="0089031F" w:rsidTr="00870FF4">
        <w:trPr>
          <w:gridAfter w:val="1"/>
          <w:wAfter w:w="992" w:type="dxa"/>
          <w:trHeight w:val="104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3.2.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4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родителей (законных </w:t>
            </w:r>
            <w:r w:rsidRPr="008903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представителей) о правилах приема в   </w:t>
            </w:r>
            <w:r w:rsidRPr="00890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ДО ЦДТ «Витязь»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" w:hanging="8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Директор, </w:t>
            </w:r>
          </w:p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" w:hanging="8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" w:hanging="8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70F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5015" w:rsidRPr="00E8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89031F" w:rsidRPr="0089031F" w:rsidTr="0089031F">
        <w:trPr>
          <w:gridAfter w:val="1"/>
          <w:wAfter w:w="992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Проведение ежегодного опроса родителей (законных представителей) воспитанников </w:t>
            </w:r>
            <w:r w:rsidRPr="00890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определения степени их удовлетворенности качеством предоставляемых образовательных услуг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Заместитель 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E85015" w:rsidP="00870F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89031F" w:rsidRPr="0089031F" w:rsidTr="0089031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о противодействии коррупции: «Коррупции - нет!»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Ответственное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E85015" w:rsidP="00870F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992" w:type="dxa"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31F" w:rsidRPr="0089031F" w:rsidTr="0089031F">
        <w:trPr>
          <w:gridAfter w:val="1"/>
          <w:wAfter w:w="992" w:type="dxa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pacing w:val="-1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b/>
                <w:iCs/>
                <w:spacing w:val="-1"/>
                <w:sz w:val="28"/>
                <w:szCs w:val="28"/>
                <w:lang w:eastAsia="ru-RU"/>
              </w:rPr>
              <w:t>4. Меры по совершенствованию деятельности сотрудников</w:t>
            </w:r>
          </w:p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МОУ ДО ЦДТ «Витязь»</w:t>
            </w:r>
          </w:p>
        </w:tc>
      </w:tr>
      <w:tr w:rsidR="0089031F" w:rsidRPr="0089031F" w:rsidTr="0089031F">
        <w:trPr>
          <w:gridAfter w:val="1"/>
          <w:wAfter w:w="992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6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по повышению квалификации по противодействию коррупции ответственного лица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 ДПО ЯО «ИРО»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E85015" w:rsidP="00870F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89031F" w:rsidRPr="0089031F" w:rsidTr="0089031F">
        <w:trPr>
          <w:gridAfter w:val="1"/>
          <w:wAfter w:w="992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6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ответственных лиц за осуществление мероприятий по профилактике коррупции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E85015" w:rsidP="00870F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89031F" w:rsidRPr="0089031F" w:rsidTr="0089031F">
        <w:trPr>
          <w:gridAfter w:val="1"/>
          <w:wAfter w:w="992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6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планов мероприятий по противодействию коррупции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E85015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89031F" w:rsidRPr="0089031F" w:rsidTr="0089031F">
        <w:trPr>
          <w:gridAfter w:val="1"/>
          <w:wAfter w:w="992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653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Ведение в МОУ ДО ЦДТ «Витязь» журнала </w:t>
            </w:r>
            <w:r w:rsidRPr="00890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учета сообщений о совершении коррупционных </w:t>
            </w:r>
            <w:r w:rsidRPr="00890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правонарушений работниками </w:t>
            </w:r>
            <w:r w:rsidRPr="008903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Ответственное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E85015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89031F" w:rsidRPr="0089031F" w:rsidTr="0089031F">
        <w:trPr>
          <w:gridAfter w:val="1"/>
          <w:wAfter w:w="992" w:type="dxa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 Антикоррупционное образование для педагогов</w:t>
            </w:r>
          </w:p>
        </w:tc>
      </w:tr>
      <w:tr w:rsidR="0089031F" w:rsidRPr="0089031F" w:rsidTr="0089031F">
        <w:trPr>
          <w:gridAfter w:val="1"/>
          <w:wAfter w:w="992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о противодействии коррупции: «Коррупции - нет!»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" w:hanging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Ответственное лицо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70F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5015" w:rsidRPr="00E8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89031F" w:rsidRPr="0089031F" w:rsidTr="0089031F">
        <w:trPr>
          <w:gridAfter w:val="1"/>
          <w:wAfter w:w="992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5.2.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работы, направленной на формирование негативного отношения к дарению (получению) подарков работниками учреждения в связи с их должностным положением или в связи с исполнением ими своих трудовых обязанностей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E85015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89031F" w:rsidRPr="0089031F" w:rsidTr="0089031F">
        <w:trPr>
          <w:gridAfter w:val="1"/>
          <w:wAfter w:w="992" w:type="dxa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890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Антикоррупционное образование для детей и подростков</w:t>
            </w:r>
          </w:p>
        </w:tc>
      </w:tr>
      <w:tr w:rsidR="0089031F" w:rsidRPr="0089031F" w:rsidTr="0089031F">
        <w:trPr>
          <w:gridAfter w:val="1"/>
          <w:wAfter w:w="992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6.1.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70FF4" w:rsidP="00870F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653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Защита проектов </w:t>
            </w:r>
            <w:r w:rsidR="0089031F" w:rsidRPr="008903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Как победить коррупцию»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70FF4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870F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Ответственное лицо и заведующий отделом организационно-массовой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E85015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89031F" w:rsidRPr="0089031F" w:rsidTr="0089031F">
        <w:trPr>
          <w:gridAfter w:val="1"/>
          <w:wAfter w:w="992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70F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6.</w:t>
            </w:r>
            <w:r w:rsidR="00870F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</w:t>
            </w:r>
            <w:r w:rsidRPr="008903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70F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653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Конкурс </w:t>
            </w:r>
            <w:r w:rsidR="00870F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рисунков и выставка рисунков</w:t>
            </w:r>
            <w:r w:rsidRPr="008903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«Нет коррупции»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89031F" w:rsidP="00890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8903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Ответственное лицо и заведующий отделом художественно-эстетического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031F" w:rsidRPr="0089031F" w:rsidRDefault="00E85015" w:rsidP="00870F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  <w:bookmarkStart w:id="0" w:name="_GoBack"/>
            <w:bookmarkEnd w:id="0"/>
          </w:p>
        </w:tc>
      </w:tr>
    </w:tbl>
    <w:p w:rsidR="0089031F" w:rsidRPr="0089031F" w:rsidRDefault="0089031F" w:rsidP="0087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0B" w:rsidRDefault="0011190B"/>
    <w:sectPr w:rsidR="0011190B" w:rsidSect="00870FF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5C263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3D"/>
    <w:rsid w:val="0011190B"/>
    <w:rsid w:val="003C06A0"/>
    <w:rsid w:val="004C4398"/>
    <w:rsid w:val="00870FF4"/>
    <w:rsid w:val="0089031F"/>
    <w:rsid w:val="00B33DEB"/>
    <w:rsid w:val="00BD20B1"/>
    <w:rsid w:val="00CB023D"/>
    <w:rsid w:val="00E8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8501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8501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2020-12-16T14:15:00Z</cp:lastPrinted>
  <dcterms:created xsi:type="dcterms:W3CDTF">2021-10-18T13:22:00Z</dcterms:created>
  <dcterms:modified xsi:type="dcterms:W3CDTF">2021-10-18T13:30:00Z</dcterms:modified>
</cp:coreProperties>
</file>